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46" w:rsidRDefault="002A2B46" w:rsidP="002A2B46">
      <w:pPr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788"/>
        <w:gridCol w:w="4968"/>
      </w:tblGrid>
      <w:tr w:rsidR="002A2B46" w:rsidTr="002A2B4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.(NIP)</w:t>
            </w:r>
            <w:r>
              <w:rPr>
                <w:sz w:val="16"/>
                <w:szCs w:val="16"/>
                <w:lang w:eastAsia="en-US"/>
              </w:rPr>
              <w:t xml:space="preserve"> Numer Identyfikacji Podatkowej składającego deklarację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...................................................................................................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2B46" w:rsidRDefault="002A2B46">
            <w:pPr>
              <w:tabs>
                <w:tab w:val="left" w:pos="1215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</w:t>
            </w:r>
          </w:p>
        </w:tc>
      </w:tr>
    </w:tbl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>
      <w:pPr>
        <w:pStyle w:val="Nagwek1"/>
        <w:jc w:val="left"/>
        <w:rPr>
          <w:sz w:val="24"/>
          <w:u w:val="single"/>
        </w:rPr>
      </w:pPr>
      <w:r>
        <w:rPr>
          <w:sz w:val="24"/>
        </w:rPr>
        <w:t xml:space="preserve">                                          DR – 1                     </w:t>
      </w:r>
      <w:r>
        <w:rPr>
          <w:sz w:val="24"/>
          <w:u w:val="single"/>
        </w:rPr>
        <w:t>DEKLARACJA NA PODATEK ROLNY</w:t>
      </w:r>
    </w:p>
    <w:p w:rsidR="002A2B46" w:rsidRDefault="002A2B46" w:rsidP="002A2B46">
      <w:pPr>
        <w:rPr>
          <w:u w:val="single"/>
        </w:rPr>
      </w:pPr>
      <w:r>
        <w:rPr>
          <w:u w:val="single"/>
        </w:rPr>
        <w:t>Pieczęć firmy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2A2B46" w:rsidTr="002A2B46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B46" w:rsidRDefault="002A2B46">
            <w:pPr>
              <w:framePr w:hSpace="141" w:wrap="around" w:vAnchor="text" w:hAnchor="page" w:x="5246" w:y="87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framePr w:hSpace="141" w:wrap="around" w:vAnchor="text" w:hAnchor="page" w:x="5246" w:y="87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framePr w:wrap="auto" w:vAnchor="text" w:hAnchor="page" w:x="5246" w:y="87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Rok</w:t>
            </w:r>
          </w:p>
          <w:p w:rsidR="002A2B46" w:rsidRDefault="002A2B46" w:rsidP="002A2B46">
            <w:pPr>
              <w:framePr w:hSpace="141" w:wrap="around" w:vAnchor="text" w:hAnchor="page" w:x="5246" w:y="8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</w:t>
            </w:r>
          </w:p>
        </w:tc>
      </w:tr>
    </w:tbl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>
      <w:pPr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3175"/>
        <w:gridCol w:w="2915"/>
        <w:gridCol w:w="33"/>
        <w:gridCol w:w="1559"/>
        <w:gridCol w:w="1844"/>
      </w:tblGrid>
      <w:tr w:rsidR="002A2B46" w:rsidTr="002A2B46"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Podstawa prawna:</w:t>
            </w:r>
            <w:r>
              <w:rPr>
                <w:sz w:val="16"/>
                <w:szCs w:val="16"/>
                <w:lang w:eastAsia="en-US"/>
              </w:rPr>
              <w:t xml:space="preserve"> Ustawa z dnia 15 listopada 1984 r. o podatku rolnym (Tekst jedn. Dz.U. z 1993 r. Nr 94, poz. 431 ze zm.)</w:t>
            </w:r>
          </w:p>
          <w:p w:rsidR="002A2B46" w:rsidRDefault="002A2B46">
            <w:pPr>
              <w:spacing w:line="276" w:lineRule="auto"/>
              <w:ind w:left="1260" w:hanging="1260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Składający:</w:t>
            </w:r>
            <w:r>
              <w:rPr>
                <w:sz w:val="16"/>
                <w:szCs w:val="16"/>
                <w:lang w:eastAsia="en-US"/>
              </w:rPr>
              <w:t xml:space="preserve">            </w:t>
            </w:r>
            <w:r>
              <w:rPr>
                <w:b/>
                <w:sz w:val="16"/>
                <w:szCs w:val="16"/>
                <w:lang w:eastAsia="en-US"/>
              </w:rPr>
              <w:t>Formularz przeznaczony dla osób prawnych, jednostek organizacyjnych oraz spółek nie mających osobowości prawnej</w:t>
            </w:r>
            <w:r>
              <w:rPr>
                <w:sz w:val="16"/>
                <w:szCs w:val="16"/>
                <w:lang w:eastAsia="en-US"/>
              </w:rPr>
              <w:t xml:space="preserve"> będących właścicielami  gruntów, posiadaczami samoistnymi gruntów, użytkownikami wieczystymi gruntów, posiadaczami gruntów stanowiących własność Skarbu Państwa lub jednostki samorządu terytorialnego oraz dla osób fizycznych będących współwłaścicielami lub współposiadaczami z osobami prawnymi, bądź z innymi jednostkami organizacyjnymi nieposiadającymi osobowości prawnej lub ze spółkami nieposiadającymi osobowości prawnej. </w:t>
            </w:r>
          </w:p>
          <w:p w:rsidR="002A2B46" w:rsidRDefault="002A2B46">
            <w:pPr>
              <w:spacing w:line="276" w:lineRule="auto"/>
              <w:ind w:left="1260" w:hanging="1260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Termin składania: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Do 15 stycznia każdego roku podatkowego</w:t>
            </w:r>
            <w:r>
              <w:rPr>
                <w:sz w:val="16"/>
                <w:szCs w:val="16"/>
                <w:lang w:eastAsia="en-US"/>
              </w:rPr>
              <w:t xml:space="preserve">; w terminie 14 dni od zaistnienia okoliczności mających wpływ na powstanie, bądź wygaśnięcie obowiązku podatkowego lub zaistnienia zdarzeń mających wpływ na wysokość podatku. </w:t>
            </w:r>
          </w:p>
          <w:p w:rsidR="002A2B46" w:rsidRDefault="002A2B46">
            <w:pPr>
              <w:spacing w:line="276" w:lineRule="auto"/>
              <w:ind w:left="1260" w:hanging="1260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Miejsce składania:</w:t>
            </w:r>
            <w:r>
              <w:rPr>
                <w:sz w:val="16"/>
                <w:szCs w:val="16"/>
                <w:lang w:eastAsia="en-US"/>
              </w:rPr>
              <w:t xml:space="preserve">  Burmistrz Miasta Szczyrk - właściwy ze względu na miejsce położenia gruntów.</w:t>
            </w:r>
          </w:p>
        </w:tc>
      </w:tr>
      <w:tr w:rsidR="002A2B46" w:rsidTr="002A2B46"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Pr="002A2B46" w:rsidRDefault="002A2B46" w:rsidP="002A2B4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MIEJSCE SKŁADANIA DEKLARACJI</w:t>
            </w: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>
              <w:rPr>
                <w:b/>
                <w:sz w:val="18"/>
                <w:szCs w:val="18"/>
                <w:lang w:eastAsia="en-US"/>
              </w:rPr>
              <w:t>BURMISTRZ MIASTA SZCZYRK</w:t>
            </w:r>
          </w:p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b/>
                <w:sz w:val="18"/>
                <w:szCs w:val="18"/>
                <w:lang w:eastAsia="en-US"/>
              </w:rPr>
              <w:t>Adres 43-370 SZCZYRK Ul. Beskidzka 4                                       tel. 33/82-95-017</w:t>
            </w:r>
          </w:p>
        </w:tc>
      </w:tr>
      <w:tr w:rsidR="002A2B46" w:rsidTr="002A2B46"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B. DANE SKŁADAJĄCEGO DEKLARACJĘ </w:t>
            </w:r>
            <w:r>
              <w:rPr>
                <w:sz w:val="20"/>
                <w:szCs w:val="20"/>
                <w:lang w:eastAsia="en-US"/>
              </w:rPr>
              <w:t>(niepotrzebne skreślić)</w:t>
            </w:r>
          </w:p>
          <w:p w:rsidR="002A2B46" w:rsidRDefault="002A2B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* - dotyczy składającego deklarację niebędącego osobą fizyczną            ** - dotyczy składającego deklarację będącego osobą fizyczną</w:t>
            </w:r>
          </w:p>
        </w:tc>
      </w:tr>
      <w:tr w:rsidR="002A2B46" w:rsidTr="002A2B46"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B.1 DANE IDENTYFIKACYJNE</w:t>
            </w:r>
          </w:p>
          <w:p w:rsidR="002A2B46" w:rsidRDefault="002A2B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4. Rodzaj składającego deklarację (zaznaczyć właściwą kratkę)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>
              <w:rPr>
                <w:sz w:val="16"/>
                <w:szCs w:val="16"/>
                <w:lang w:eastAsia="en-US"/>
              </w:rPr>
              <w:sym w:font="Wingdings" w:char="0071"/>
            </w:r>
            <w:r>
              <w:rPr>
                <w:sz w:val="16"/>
                <w:szCs w:val="16"/>
                <w:lang w:eastAsia="en-US"/>
              </w:rPr>
              <w:t xml:space="preserve"> 1. osoba fizyczna                       </w:t>
            </w:r>
            <w:r>
              <w:rPr>
                <w:sz w:val="16"/>
                <w:szCs w:val="16"/>
                <w:lang w:eastAsia="en-US"/>
              </w:rPr>
              <w:sym w:font="Wingdings" w:char="0071"/>
            </w:r>
            <w:r>
              <w:rPr>
                <w:sz w:val="16"/>
                <w:szCs w:val="16"/>
                <w:lang w:eastAsia="en-US"/>
              </w:rPr>
              <w:t xml:space="preserve">  2. osoba prawna         </w:t>
            </w:r>
            <w:r>
              <w:rPr>
                <w:sz w:val="16"/>
                <w:szCs w:val="16"/>
                <w:lang w:eastAsia="en-US"/>
              </w:rPr>
              <w:sym w:font="Wingdings" w:char="0071"/>
            </w:r>
            <w:r>
              <w:rPr>
                <w:sz w:val="16"/>
                <w:szCs w:val="16"/>
                <w:lang w:eastAsia="en-US"/>
              </w:rPr>
              <w:t xml:space="preserve"> 3. jednostka organizacyjna 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>
              <w:rPr>
                <w:sz w:val="16"/>
                <w:szCs w:val="16"/>
                <w:lang w:eastAsia="en-US"/>
              </w:rPr>
              <w:sym w:font="Wingdings" w:char="0071"/>
            </w:r>
            <w:r>
              <w:rPr>
                <w:sz w:val="16"/>
                <w:szCs w:val="16"/>
                <w:lang w:eastAsia="en-US"/>
              </w:rPr>
              <w:t xml:space="preserve">  4. spółka nie mająca osobowości prawnej</w:t>
            </w: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5. Rodzaj własności, posiadania  (zaznaczyć właściwą kratkę)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1. właściciel    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 2. współwłaściciel      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3. posiadacz samoistny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 4. współposiadacz  samoistny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5. użytkownik wieczysty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6. współużytkownik wieczysty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7. posiadacz 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 8. współposiadacz</w:t>
            </w: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6. Miejsce/a (adres/y) położenia przedmiotów opodatkowania oraz numer/y działek</w:t>
            </w:r>
          </w:p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  <w:r>
              <w:rPr>
                <w:b/>
                <w:sz w:val="18"/>
                <w:szCs w:val="18"/>
                <w:lang w:eastAsia="en-US"/>
              </w:rPr>
              <w:t>. Numer/y księgi wieczystej lub zbioru/ów dokumentów</w:t>
            </w:r>
          </w:p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 Nazwa pełna* / </w:t>
            </w:r>
            <w:r>
              <w:rPr>
                <w:sz w:val="18"/>
                <w:szCs w:val="18"/>
                <w:lang w:eastAsia="en-US"/>
              </w:rPr>
              <w:t>Nazwisko, pierwsze imię, data urodzenia**</w:t>
            </w:r>
          </w:p>
          <w:p w:rsid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 Nazwa skrócona*</w:t>
            </w:r>
            <w:r>
              <w:rPr>
                <w:sz w:val="18"/>
                <w:szCs w:val="18"/>
                <w:lang w:eastAsia="en-US"/>
              </w:rPr>
              <w:t xml:space="preserve"> / imię ojca, imię matki**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 Identyfikator REGON</w:t>
            </w:r>
            <w:r>
              <w:rPr>
                <w:sz w:val="20"/>
                <w:szCs w:val="20"/>
                <w:lang w:eastAsia="en-US"/>
              </w:rPr>
              <w:t>* / Numer PESEL**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after="200"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PKD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Tr="002A2B46"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B.2 ADRES SIEDZIBY* / ADRES ZAMIESZKANIA**</w:t>
            </w:r>
          </w:p>
          <w:p w:rsid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  <w:r>
              <w:rPr>
                <w:b/>
                <w:sz w:val="16"/>
                <w:szCs w:val="16"/>
                <w:lang w:eastAsia="en-US"/>
              </w:rPr>
              <w:t>. Kraj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</w:t>
            </w:r>
            <w:r>
              <w:rPr>
                <w:b/>
                <w:sz w:val="16"/>
                <w:szCs w:val="16"/>
                <w:lang w:eastAsia="en-US"/>
              </w:rPr>
              <w:t>Województwo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13. </w:t>
            </w:r>
            <w:r>
              <w:rPr>
                <w:b/>
                <w:sz w:val="16"/>
                <w:szCs w:val="16"/>
                <w:lang w:eastAsia="en-US"/>
              </w:rPr>
              <w:t>Powiat</w:t>
            </w: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 </w:t>
            </w:r>
            <w:r>
              <w:rPr>
                <w:b/>
                <w:sz w:val="16"/>
                <w:szCs w:val="16"/>
                <w:lang w:eastAsia="en-US"/>
              </w:rPr>
              <w:t>Gmina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15. </w:t>
            </w:r>
            <w:r>
              <w:rPr>
                <w:b/>
                <w:sz w:val="16"/>
                <w:szCs w:val="16"/>
                <w:lang w:eastAsia="en-US"/>
              </w:rPr>
              <w:t>Ulica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16. </w:t>
            </w:r>
            <w:r>
              <w:rPr>
                <w:b/>
                <w:sz w:val="16"/>
                <w:szCs w:val="16"/>
                <w:lang w:eastAsia="en-US"/>
              </w:rPr>
              <w:t>Numer domu / Numer lokalu</w:t>
            </w: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17. </w:t>
            </w:r>
            <w:r>
              <w:rPr>
                <w:b/>
                <w:sz w:val="16"/>
                <w:szCs w:val="16"/>
                <w:lang w:eastAsia="en-US"/>
              </w:rPr>
              <w:t>Miejscowość</w:t>
            </w:r>
          </w:p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18. </w:t>
            </w:r>
            <w:r>
              <w:rPr>
                <w:b/>
                <w:sz w:val="16"/>
                <w:szCs w:val="16"/>
                <w:lang w:eastAsia="en-US"/>
              </w:rPr>
              <w:t>Kod pocztowy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19. </w:t>
            </w:r>
            <w:r>
              <w:rPr>
                <w:b/>
                <w:sz w:val="16"/>
                <w:szCs w:val="16"/>
                <w:lang w:eastAsia="en-US"/>
              </w:rPr>
              <w:t>Poczta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Nr tel. kontaktowego</w:t>
            </w:r>
          </w:p>
        </w:tc>
      </w:tr>
      <w:tr w:rsidR="002A2B46" w:rsidTr="002A2B46">
        <w:tc>
          <w:tcPr>
            <w:tcW w:w="101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C. OKOLICZNOŚCI POWODUJĄCE KONIECZNOŚĆ ZŁOŻENIA DEKLARACJI</w:t>
            </w:r>
          </w:p>
          <w:p w:rsid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20. Okoliczności (zaznaczyć właściwą kratkę)</w:t>
            </w:r>
          </w:p>
          <w:p w:rsidR="002A2B46" w:rsidRDefault="002A2B46">
            <w:pPr>
              <w:spacing w:line="276" w:lineRule="auto"/>
              <w:rPr>
                <w:b/>
                <w:sz w:val="14"/>
                <w:szCs w:val="14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1. deklaracja na dany rok     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2. korekta deklaracji rocznej     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3. wygaśnięcie obowiązku podatkowego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4.powstanie obowiązku podatkowego w trakcie roku         </w:t>
            </w:r>
            <w:r>
              <w:rPr>
                <w:sz w:val="18"/>
                <w:szCs w:val="18"/>
                <w:lang w:eastAsia="en-US"/>
              </w:rPr>
              <w:sym w:font="Wingdings" w:char="0071"/>
            </w:r>
            <w:r>
              <w:rPr>
                <w:sz w:val="18"/>
                <w:szCs w:val="18"/>
                <w:lang w:eastAsia="en-US"/>
              </w:rPr>
              <w:t xml:space="preserve"> 5. zmiana miejsca zamieszkania lub siedziby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A2B46" w:rsidRDefault="002A2B46" w:rsidP="002A2B46">
      <w:pPr>
        <w:rPr>
          <w:sz w:val="18"/>
          <w:szCs w:val="18"/>
        </w:rPr>
      </w:pPr>
    </w:p>
    <w:tbl>
      <w:tblPr>
        <w:tblW w:w="102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1"/>
        <w:gridCol w:w="1790"/>
        <w:gridCol w:w="1084"/>
        <w:gridCol w:w="2224"/>
        <w:gridCol w:w="1443"/>
        <w:gridCol w:w="1379"/>
        <w:gridCol w:w="1161"/>
        <w:gridCol w:w="1003"/>
      </w:tblGrid>
      <w:tr w:rsidR="002A2B46" w:rsidTr="00C47C4A">
        <w:tc>
          <w:tcPr>
            <w:tcW w:w="10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D. DANE DOTYCZĄCE PRZEDMIOTÓW OPODATKOWANIA </w:t>
            </w:r>
            <w:r>
              <w:rPr>
                <w:sz w:val="18"/>
                <w:szCs w:val="18"/>
                <w:lang w:eastAsia="en-US"/>
              </w:rPr>
              <w:t xml:space="preserve">(włącznie ze zwoln.). </w:t>
            </w:r>
          </w:p>
          <w:p w:rsidR="002A2B46" w:rsidRDefault="002A2B46" w:rsidP="002A2B4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Stawka podatku</w:t>
            </w:r>
            <w:r>
              <w:rPr>
                <w:sz w:val="18"/>
                <w:szCs w:val="18"/>
                <w:lang w:eastAsia="en-US"/>
              </w:rPr>
              <w:t xml:space="preserve"> - z ha przeliczeniowego.- </w:t>
            </w:r>
            <w:r>
              <w:rPr>
                <w:b/>
                <w:sz w:val="18"/>
                <w:szCs w:val="18"/>
                <w:lang w:eastAsia="en-US"/>
              </w:rPr>
              <w:t>185,45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A2B46">
              <w:rPr>
                <w:b/>
                <w:sz w:val="18"/>
                <w:szCs w:val="18"/>
                <w:lang w:eastAsia="en-US"/>
              </w:rPr>
              <w:t xml:space="preserve">zł </w:t>
            </w:r>
            <w:r>
              <w:rPr>
                <w:sz w:val="18"/>
                <w:szCs w:val="18"/>
                <w:lang w:eastAsia="en-US"/>
              </w:rPr>
              <w:t xml:space="preserve"> (gospodarstwo rolne);  z ha fizycznego – </w:t>
            </w:r>
            <w:r>
              <w:rPr>
                <w:b/>
                <w:sz w:val="18"/>
                <w:szCs w:val="18"/>
                <w:lang w:eastAsia="en-US"/>
              </w:rPr>
              <w:t>370,90 zł</w:t>
            </w:r>
            <w:r>
              <w:rPr>
                <w:sz w:val="18"/>
                <w:szCs w:val="18"/>
                <w:lang w:eastAsia="en-US"/>
              </w:rPr>
              <w:t xml:space="preserve">  (użytki rolne)</w:t>
            </w:r>
          </w:p>
        </w:tc>
      </w:tr>
      <w:tr w:rsidR="002A2B46" w:rsidTr="00C47C4A">
        <w:trPr>
          <w:cantSplit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pStyle w:val="Tekstpodstawowy2"/>
              <w:spacing w:line="276" w:lineRule="auto"/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Klasy użytków wynikające z ewidencji gruntów i budynków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Powierzchnia gruntu w hektarach fizycznych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Liczba</w:t>
            </w:r>
          </w:p>
          <w:p w:rsidR="002A2B46" w:rsidRDefault="002A2B4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hektarów przeliczeniowych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pStyle w:val="Tekstpodstawowy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Stawka z </w:t>
            </w:r>
          </w:p>
          <w:p w:rsidR="002A2B46" w:rsidRDefault="002A2B46">
            <w:pPr>
              <w:pStyle w:val="Tekstpodstawowy"/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b/>
                  <w:sz w:val="16"/>
                  <w:szCs w:val="16"/>
                  <w:lang w:eastAsia="en-US"/>
                </w:rPr>
                <w:t>1 ha</w:t>
              </w:r>
            </w:smartTag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4"/>
                <w:szCs w:val="14"/>
                <w:lang w:eastAsia="en-US"/>
              </w:rPr>
              <w:t>przeliczeniowego lub fizycznego</w:t>
            </w:r>
          </w:p>
          <w:p w:rsidR="002A2B46" w:rsidRPr="002A2B46" w:rsidRDefault="002A2B4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w zł,gr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Wymiar podatku rolnego </w:t>
            </w:r>
            <w:r>
              <w:rPr>
                <w:b/>
                <w:sz w:val="16"/>
                <w:szCs w:val="16"/>
                <w:lang w:eastAsia="en-US"/>
              </w:rPr>
              <w:br/>
              <w:t>w zł,gr</w:t>
            </w:r>
          </w:p>
        </w:tc>
      </w:tr>
      <w:tr w:rsidR="002A2B46" w:rsidTr="00C47C4A">
        <w:trPr>
          <w:cantSplit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46" w:rsidRDefault="002A2B4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Nie podlegające przeliczeniu na ha przeliczeniowe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Podlegające przeliczeniu na hektary przeliczeniowe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46" w:rsidRDefault="002A2B4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46" w:rsidRDefault="002A2B4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46" w:rsidRDefault="002A2B46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2A2B46" w:rsidTr="00C47C4A">
        <w:trPr>
          <w:cantSplit/>
          <w:trHeight w:val="241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Grunty orne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IIIb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IVa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IVb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B46" w:rsidRPr="002A2B46" w:rsidRDefault="002A2B46">
            <w:pPr>
              <w:spacing w:line="276" w:lineRule="auto"/>
              <w:jc w:val="center"/>
              <w:rPr>
                <w:b/>
                <w:sz w:val="14"/>
                <w:szCs w:val="14"/>
                <w:lang w:val="de-DE" w:eastAsia="en-US"/>
              </w:rPr>
            </w:pPr>
            <w:r w:rsidRPr="002A2B46">
              <w:rPr>
                <w:b/>
                <w:sz w:val="14"/>
                <w:szCs w:val="14"/>
                <w:lang w:val="de-DE" w:eastAsia="en-US"/>
              </w:rPr>
              <w:t>Sady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val="en-US" w:eastAsia="en-US"/>
              </w:rPr>
            </w:pPr>
            <w:r w:rsidRPr="002A2B46">
              <w:rPr>
                <w:b/>
                <w:sz w:val="16"/>
                <w:szCs w:val="16"/>
                <w:lang w:val="en-US" w:eastAsia="en-US"/>
              </w:rPr>
              <w:t>IIIb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IVa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IVb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VIz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B46" w:rsidRPr="002A2B46" w:rsidRDefault="002A2B4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A2B46">
              <w:rPr>
                <w:b/>
                <w:sz w:val="14"/>
                <w:szCs w:val="14"/>
                <w:lang w:eastAsia="en-US"/>
              </w:rPr>
              <w:t>Użytki zielone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VIz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B46" w:rsidRPr="002A2B46" w:rsidRDefault="002A2B4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A2B46">
              <w:rPr>
                <w:b/>
                <w:sz w:val="14"/>
                <w:szCs w:val="14"/>
                <w:lang w:eastAsia="en-US"/>
              </w:rPr>
              <w:t>Grunty rolne zabudowane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2A2B46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IIIa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val="en-US" w:eastAsia="en-US"/>
              </w:rPr>
            </w:pPr>
            <w:r w:rsidRPr="002A2B46">
              <w:rPr>
                <w:b/>
                <w:sz w:val="16"/>
                <w:szCs w:val="16"/>
                <w:lang w:val="en-US" w:eastAsia="en-US"/>
              </w:rPr>
              <w:t>III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val="en-US" w:eastAsia="en-US"/>
              </w:rPr>
            </w:pPr>
            <w:r w:rsidRPr="002A2B46">
              <w:rPr>
                <w:b/>
                <w:sz w:val="16"/>
                <w:szCs w:val="16"/>
                <w:lang w:val="en-US" w:eastAsia="en-US"/>
              </w:rPr>
              <w:t>IIIb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IVa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IV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IVb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val="de-DE" w:eastAsia="en-US"/>
              </w:rPr>
            </w:pPr>
            <w:r>
              <w:rPr>
                <w:b/>
                <w:sz w:val="18"/>
                <w:szCs w:val="18"/>
                <w:lang w:val="de-DE" w:eastAsia="en-US"/>
              </w:rPr>
              <w:t>VIz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val="de-DE"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Grunty pod stawami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C47C4A">
              <w:rPr>
                <w:sz w:val="12"/>
                <w:szCs w:val="12"/>
                <w:lang w:eastAsia="en-US"/>
              </w:rPr>
              <w:t xml:space="preserve">a) </w:t>
            </w:r>
            <w:r w:rsidRPr="00C47C4A">
              <w:rPr>
                <w:b/>
                <w:sz w:val="12"/>
                <w:szCs w:val="12"/>
                <w:lang w:eastAsia="en-US"/>
              </w:rPr>
              <w:t>zarybione,</w:t>
            </w:r>
            <w:r w:rsidRPr="00C47C4A">
              <w:rPr>
                <w:sz w:val="12"/>
                <w:szCs w:val="12"/>
                <w:lang w:eastAsia="en-US"/>
              </w:rPr>
              <w:t xml:space="preserve"> łososiem, trocią, głowacicą, palią i pstrągiem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C47C4A">
              <w:rPr>
                <w:sz w:val="12"/>
                <w:szCs w:val="12"/>
                <w:lang w:eastAsia="en-US"/>
              </w:rPr>
              <w:t xml:space="preserve">b) </w:t>
            </w:r>
            <w:r w:rsidRPr="00C47C4A">
              <w:rPr>
                <w:b/>
                <w:sz w:val="12"/>
                <w:szCs w:val="12"/>
                <w:lang w:eastAsia="en-US"/>
              </w:rPr>
              <w:t>zarybione</w:t>
            </w:r>
            <w:r w:rsidRPr="00C47C4A">
              <w:rPr>
                <w:sz w:val="12"/>
                <w:szCs w:val="12"/>
                <w:lang w:eastAsia="en-US"/>
              </w:rPr>
              <w:t xml:space="preserve"> innymi gatunkami ryb niż w poz. a)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C47C4A">
              <w:rPr>
                <w:sz w:val="12"/>
                <w:szCs w:val="12"/>
                <w:lang w:eastAsia="en-US"/>
              </w:rPr>
              <w:t xml:space="preserve">c) grunty pod stawami </w:t>
            </w:r>
            <w:r w:rsidRPr="00C47C4A">
              <w:rPr>
                <w:b/>
                <w:sz w:val="12"/>
                <w:szCs w:val="12"/>
                <w:lang w:eastAsia="en-US"/>
              </w:rPr>
              <w:t>niezarybionymi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Rowy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C47C4A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A2B46" w:rsidRPr="00C47C4A" w:rsidRDefault="002A2B46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C47C4A">
              <w:rPr>
                <w:b/>
                <w:sz w:val="14"/>
                <w:szCs w:val="14"/>
                <w:lang w:eastAsia="en-US"/>
              </w:rPr>
              <w:t xml:space="preserve">Grunty zadrzewione </w:t>
            </w:r>
            <w:r w:rsidRPr="00C47C4A">
              <w:rPr>
                <w:b/>
                <w:sz w:val="14"/>
                <w:szCs w:val="14"/>
                <w:lang w:eastAsia="en-US"/>
              </w:rPr>
              <w:br/>
              <w:t>i zakrzaczone położone na użytkach rolnych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C47C4A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C47C4A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C47C4A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C47C4A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C47C4A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2B46" w:rsidRPr="00C47C4A" w:rsidRDefault="002A2B46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C47C4A">
              <w:rPr>
                <w:b/>
                <w:sz w:val="12"/>
                <w:szCs w:val="12"/>
                <w:lang w:eastAsia="en-US"/>
              </w:rPr>
              <w:t>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C47C4A">
              <w:rPr>
                <w:b/>
                <w:sz w:val="12"/>
                <w:szCs w:val="12"/>
                <w:lang w:eastAsia="en-US"/>
              </w:rPr>
              <w:t>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 w:rsidRPr="00C47C4A">
              <w:rPr>
                <w:b/>
                <w:sz w:val="12"/>
                <w:szCs w:val="12"/>
                <w:lang w:eastAsia="en-US"/>
              </w:rPr>
              <w:t>IIIa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b/>
                <w:sz w:val="12"/>
                <w:szCs w:val="12"/>
                <w:lang w:val="en-US" w:eastAsia="en-US"/>
              </w:rPr>
            </w:pPr>
            <w:r w:rsidRPr="00C47C4A">
              <w:rPr>
                <w:b/>
                <w:sz w:val="12"/>
                <w:szCs w:val="12"/>
                <w:lang w:val="en-US" w:eastAsia="en-US"/>
              </w:rPr>
              <w:t>III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b/>
                <w:sz w:val="12"/>
                <w:szCs w:val="12"/>
                <w:lang w:val="en-US" w:eastAsia="en-US"/>
              </w:rPr>
            </w:pPr>
            <w:r w:rsidRPr="00C47C4A">
              <w:rPr>
                <w:b/>
                <w:sz w:val="12"/>
                <w:szCs w:val="12"/>
                <w:lang w:val="en-US" w:eastAsia="en-US"/>
              </w:rPr>
              <w:t>IIIb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</w:tr>
      <w:tr w:rsidR="002A2B46" w:rsidRPr="00C47C4A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C47C4A" w:rsidRDefault="002A2B46">
            <w:pPr>
              <w:spacing w:line="276" w:lineRule="auto"/>
              <w:rPr>
                <w:b/>
                <w:sz w:val="12"/>
                <w:szCs w:val="12"/>
                <w:lang w:val="en-US" w:eastAsia="en-US"/>
              </w:rPr>
            </w:pPr>
            <w:proofErr w:type="spellStart"/>
            <w:r w:rsidRPr="00C47C4A">
              <w:rPr>
                <w:b/>
                <w:sz w:val="12"/>
                <w:szCs w:val="12"/>
                <w:lang w:val="en-US" w:eastAsia="en-US"/>
              </w:rPr>
              <w:t>IVa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C47C4A" w:rsidRDefault="002A2B46">
            <w:pPr>
              <w:spacing w:line="276" w:lineRule="auto"/>
              <w:rPr>
                <w:sz w:val="12"/>
                <w:szCs w:val="12"/>
                <w:lang w:val="en-US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val="de-DE" w:eastAsia="en-US"/>
              </w:rPr>
            </w:pPr>
            <w:r w:rsidRPr="002A2B46">
              <w:rPr>
                <w:b/>
                <w:sz w:val="16"/>
                <w:szCs w:val="16"/>
                <w:lang w:val="de-DE" w:eastAsia="en-US"/>
              </w:rPr>
              <w:t>IV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val="de-DE" w:eastAsia="en-US"/>
              </w:rPr>
            </w:pPr>
            <w:r w:rsidRPr="002A2B46">
              <w:rPr>
                <w:b/>
                <w:sz w:val="16"/>
                <w:szCs w:val="16"/>
                <w:lang w:val="de-DE" w:eastAsia="en-US"/>
              </w:rPr>
              <w:t>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val="de-DE" w:eastAsia="en-US"/>
              </w:rPr>
            </w:pPr>
            <w:r w:rsidRPr="002A2B46">
              <w:rPr>
                <w:b/>
                <w:sz w:val="16"/>
                <w:szCs w:val="16"/>
                <w:lang w:val="de-DE" w:eastAsia="en-US"/>
              </w:rPr>
              <w:t>VI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rPr>
                <w:b/>
                <w:sz w:val="16"/>
                <w:szCs w:val="16"/>
                <w:lang w:val="de-DE" w:eastAsia="en-US"/>
              </w:rPr>
            </w:pPr>
            <w:r w:rsidRPr="002A2B46">
              <w:rPr>
                <w:b/>
                <w:sz w:val="16"/>
                <w:szCs w:val="16"/>
                <w:lang w:val="de-DE" w:eastAsia="en-US"/>
              </w:rPr>
              <w:t>VIz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</w:tr>
      <w:tr w:rsidR="002A2B46" w:rsidRPr="002A2B46" w:rsidTr="00C47C4A">
        <w:trPr>
          <w:cantSplit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val="de-DE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P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RAZEM :</w:t>
            </w:r>
          </w:p>
          <w:p w:rsidR="002A2B46" w:rsidRPr="002A2B46" w:rsidRDefault="002A2B4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2A2B46">
              <w:rPr>
                <w:b/>
                <w:sz w:val="16"/>
                <w:szCs w:val="16"/>
                <w:lang w:eastAsia="en-US"/>
              </w:rPr>
              <w:t>( bez zwolnień)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pStyle w:val="Nagwek"/>
              <w:tabs>
                <w:tab w:val="left" w:pos="708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2A2B46" w:rsidRDefault="002A2B46" w:rsidP="002A2B4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174"/>
      </w:tblGrid>
      <w:tr w:rsidR="002A2B46" w:rsidTr="002A2B46"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8" w:rsidRDefault="004503C8">
            <w:pPr>
              <w:pStyle w:val="Nagwek2"/>
              <w:spacing w:line="276" w:lineRule="auto"/>
              <w:rPr>
                <w:szCs w:val="20"/>
                <w:lang w:eastAsia="en-US"/>
              </w:rPr>
            </w:pPr>
          </w:p>
          <w:p w:rsidR="002A2B46" w:rsidRDefault="002A2B46">
            <w:pPr>
              <w:pStyle w:val="Nagwek2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E. INFORMACJA O PRZEDMIOTACH  ZWOLNIONYCH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(podać rodzaj, klasę i powierzchnię gruntów zwolnionych oraz przepis prawa - z jakiego tytułu występuje zwolnienie)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A2B46" w:rsidRDefault="002A2B46" w:rsidP="002A2B46">
      <w:pPr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8460"/>
        <w:gridCol w:w="1066"/>
      </w:tblGrid>
      <w:tr w:rsidR="002A2B46" w:rsidTr="002A2B46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Pr="002A2B46" w:rsidRDefault="002A2B46" w:rsidP="002A2B46">
            <w:pPr>
              <w:pStyle w:val="Nagwek2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F. ULGI W PODATKU ROLNYM OD GRUNTÓW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z </w:t>
            </w:r>
            <w:r>
              <w:rPr>
                <w:b/>
                <w:sz w:val="18"/>
                <w:szCs w:val="18"/>
                <w:lang w:eastAsia="en-US"/>
              </w:rPr>
              <w:t>tytułu nabycia lub objęcia w zagospodarowanie gruntów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i</w:t>
            </w:r>
            <w:r>
              <w:rPr>
                <w:b/>
                <w:sz w:val="18"/>
                <w:szCs w:val="18"/>
                <w:lang w:eastAsia="en-US"/>
              </w:rPr>
              <w:t>nwestycyjne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>
              <w:rPr>
                <w:b/>
                <w:sz w:val="18"/>
                <w:szCs w:val="18"/>
                <w:lang w:eastAsia="en-US"/>
              </w:rPr>
              <w:t>górskie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inne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RAZEM: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A2B46" w:rsidRDefault="002A2B46" w:rsidP="002A2B46">
      <w:pPr>
        <w:rPr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"/>
        <w:gridCol w:w="648"/>
        <w:gridCol w:w="27"/>
        <w:gridCol w:w="8433"/>
        <w:gridCol w:w="1066"/>
      </w:tblGrid>
      <w:tr w:rsidR="002A2B46" w:rsidTr="002A2B46">
        <w:trPr>
          <w:gridBefore w:val="1"/>
          <w:wBefore w:w="34" w:type="dxa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pStyle w:val="Nagwek2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G. ŁĄCZNA KWOTA PODATKU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rPr>
          <w:gridBefore w:val="1"/>
          <w:wBefore w:w="34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Kwota podatku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Różnica kwot z D –  F</w:t>
            </w:r>
            <w:r>
              <w:rPr>
                <w:sz w:val="18"/>
                <w:szCs w:val="18"/>
                <w:lang w:eastAsia="en-US"/>
              </w:rPr>
              <w:t xml:space="preserve">  *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ind w:hanging="70"/>
              <w:rPr>
                <w:sz w:val="14"/>
                <w:szCs w:val="14"/>
                <w:lang w:eastAsia="en-US"/>
              </w:rPr>
            </w:pPr>
          </w:p>
        </w:tc>
        <w:tc>
          <w:tcPr>
            <w:tcW w:w="9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pStyle w:val="Bezodstpw"/>
              <w:spacing w:line="276" w:lineRule="auto"/>
              <w:rPr>
                <w:sz w:val="14"/>
                <w:szCs w:val="14"/>
                <w:u w:val="single"/>
                <w:lang w:eastAsia="en-US"/>
              </w:rPr>
            </w:pPr>
            <w:r>
              <w:rPr>
                <w:sz w:val="14"/>
                <w:szCs w:val="14"/>
                <w:u w:val="single"/>
                <w:lang w:eastAsia="en-US"/>
              </w:rPr>
              <w:t>Kwota podatku</w:t>
            </w:r>
          </w:p>
          <w:p w:rsidR="002A2B46" w:rsidRDefault="002A2B46" w:rsidP="002A2B46">
            <w:pPr>
              <w:pStyle w:val="Bezodstpw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Suma kwot - </w:t>
            </w:r>
            <w:r>
              <w:rPr>
                <w:b/>
                <w:bCs/>
                <w:sz w:val="14"/>
                <w:szCs w:val="14"/>
                <w:lang w:eastAsia="en-US"/>
              </w:rPr>
              <w:t xml:space="preserve">Zgodnie z art.63§1 ustawy z dnia 29 sierpnia 1997 r. –Ordynacja podatkowa (tekst jednolity: Dz. U. z 2005 r. Nr 8 poz. 60 z późn. zm.) podstawy opodatkowania, kwoty podatków, odsetki za zwłokę, opłaty prolongacyjne, oprocentowanie nadpłat oraz wynagrodzenia przysługujące płatnikom zaokrągla się do pełnych złotych, w ten sposób, że końcówki kwot wynoszące mniej niż 50 groszy pomija się, a końcówki kwot wynoszące 50 i więcej groszy podwyższa się do pełnych złotych. </w:t>
            </w:r>
          </w:p>
        </w:tc>
      </w:tr>
    </w:tbl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4536"/>
        <w:gridCol w:w="4977"/>
      </w:tblGrid>
      <w:tr w:rsidR="002A2B46" w:rsidTr="002A2B46"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H. OŚWIADCZENIE I PODPIS SKŁADAJĄCEGO / OSOBY REPREZENTUJĄCEJ SKŁADAJĄCEGO</w:t>
            </w:r>
          </w:p>
          <w:p w:rsidR="002A2B46" w:rsidRDefault="002A2B46">
            <w:pPr>
              <w:spacing w:line="27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Oświadczam, że podane przeze mnie dane są zgodne z prawdą.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</w:tr>
      <w:tr w:rsidR="002A2B46" w:rsidTr="002A2B46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ind w:left="214" w:hanging="21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21. </w:t>
            </w:r>
            <w:r>
              <w:rPr>
                <w:b/>
                <w:sz w:val="18"/>
                <w:szCs w:val="18"/>
                <w:lang w:eastAsia="en-US"/>
              </w:rPr>
              <w:t>Imię</w:t>
            </w:r>
          </w:p>
          <w:p w:rsidR="002A2B46" w:rsidRDefault="002A2B46">
            <w:pPr>
              <w:spacing w:line="276" w:lineRule="auto"/>
              <w:ind w:left="214" w:hanging="21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22. </w:t>
            </w:r>
            <w:r>
              <w:rPr>
                <w:b/>
                <w:sz w:val="18"/>
                <w:szCs w:val="18"/>
                <w:lang w:eastAsia="en-US"/>
              </w:rPr>
              <w:t>Nazwisko</w:t>
            </w:r>
          </w:p>
        </w:tc>
      </w:tr>
      <w:tr w:rsidR="002A2B46" w:rsidTr="002A2B46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ind w:left="214" w:hanging="21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23. </w:t>
            </w:r>
            <w:r>
              <w:rPr>
                <w:b/>
                <w:sz w:val="18"/>
                <w:szCs w:val="18"/>
                <w:lang w:eastAsia="en-US"/>
              </w:rPr>
              <w:t>Data wypełnienia (dzień - miesiąc - rok)</w:t>
            </w:r>
          </w:p>
          <w:p w:rsidR="002A2B46" w:rsidRDefault="002A2B46">
            <w:pPr>
              <w:spacing w:line="276" w:lineRule="auto"/>
              <w:ind w:left="214" w:hanging="21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24. </w:t>
            </w:r>
            <w:r>
              <w:rPr>
                <w:b/>
                <w:sz w:val="18"/>
                <w:szCs w:val="18"/>
                <w:lang w:eastAsia="en-US"/>
              </w:rPr>
              <w:t>Podpis (pieczęć) składającego / osoby reprezentującej składającego</w:t>
            </w:r>
          </w:p>
          <w:p w:rsidR="002A2B46" w:rsidRDefault="002A2B4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101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2B46" w:rsidRDefault="002A2B46" w:rsidP="00D63BDC">
            <w:pPr>
              <w:numPr>
                <w:ilvl w:val="0"/>
                <w:numId w:val="2"/>
              </w:num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ADNOTACJE ORGANU PODATKOWEGO</w:t>
            </w:r>
          </w:p>
          <w:p w:rsidR="002A2B46" w:rsidRDefault="002A2B46">
            <w:pPr>
              <w:spacing w:line="276" w:lineRule="auto"/>
              <w:ind w:left="36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23. </w:t>
            </w:r>
            <w:r>
              <w:rPr>
                <w:b/>
                <w:sz w:val="18"/>
                <w:szCs w:val="18"/>
                <w:u w:val="single"/>
                <w:lang w:eastAsia="en-US"/>
              </w:rPr>
              <w:t>Uwagi organu podatkowego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PRZYPISU/ODPISU w kwocie ………………......................... objęto decyzją nr ………………..z dnia ………………………….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2B46" w:rsidTr="002A2B46"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ind w:left="214" w:hanging="21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25. </w:t>
            </w:r>
            <w:r>
              <w:rPr>
                <w:b/>
                <w:sz w:val="18"/>
                <w:szCs w:val="18"/>
                <w:lang w:eastAsia="en-US"/>
              </w:rPr>
              <w:t>Identyfikator przyjmującego formularz</w:t>
            </w:r>
          </w:p>
          <w:p w:rsidR="002A2B46" w:rsidRDefault="002A2B46">
            <w:pPr>
              <w:spacing w:line="276" w:lineRule="auto"/>
              <w:ind w:left="214" w:hanging="214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</w:t>
            </w:r>
            <w:r>
              <w:rPr>
                <w:b/>
                <w:sz w:val="18"/>
                <w:szCs w:val="18"/>
                <w:lang w:eastAsia="en-US"/>
              </w:rPr>
              <w:t>Data i podpis przyjmującego formularz</w:t>
            </w: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A2B46" w:rsidRDefault="002A2B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>
      <w:pPr>
        <w:jc w:val="both"/>
        <w:rPr>
          <w:b/>
          <w:sz w:val="16"/>
          <w:szCs w:val="16"/>
        </w:rPr>
      </w:pPr>
    </w:p>
    <w:p w:rsidR="002A2B46" w:rsidRDefault="002A2B46" w:rsidP="002A2B46">
      <w:pPr>
        <w:jc w:val="both"/>
        <w:rPr>
          <w:b/>
          <w:sz w:val="16"/>
          <w:szCs w:val="16"/>
        </w:rPr>
      </w:pPr>
    </w:p>
    <w:p w:rsidR="002A2B46" w:rsidRDefault="002A2B46" w:rsidP="002A2B46">
      <w:pPr>
        <w:jc w:val="both"/>
        <w:rPr>
          <w:b/>
          <w:sz w:val="16"/>
          <w:szCs w:val="16"/>
        </w:rPr>
      </w:pPr>
    </w:p>
    <w:p w:rsidR="002A2B46" w:rsidRDefault="002A2B46" w:rsidP="002A2B46">
      <w:pPr>
        <w:jc w:val="both"/>
        <w:rPr>
          <w:b/>
          <w:sz w:val="16"/>
          <w:szCs w:val="16"/>
        </w:rPr>
      </w:pPr>
    </w:p>
    <w:p w:rsidR="002A2B46" w:rsidRDefault="002A2B46" w:rsidP="002A2B46">
      <w:pPr>
        <w:jc w:val="both"/>
        <w:rPr>
          <w:b/>
          <w:sz w:val="16"/>
          <w:szCs w:val="16"/>
        </w:rPr>
      </w:pPr>
    </w:p>
    <w:p w:rsidR="002A2B46" w:rsidRDefault="002A2B46" w:rsidP="002A2B46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Pouczenie:</w:t>
      </w:r>
    </w:p>
    <w:p w:rsidR="002A2B46" w:rsidRDefault="002A2B46" w:rsidP="002A2B46">
      <w:pPr>
        <w:jc w:val="both"/>
        <w:rPr>
          <w:b/>
          <w:sz w:val="16"/>
          <w:szCs w:val="16"/>
        </w:rPr>
      </w:pPr>
    </w:p>
    <w:p w:rsidR="002A2B46" w:rsidRDefault="002A2B46" w:rsidP="002A2B46">
      <w:pPr>
        <w:ind w:hanging="426"/>
        <w:rPr>
          <w:b/>
          <w:sz w:val="18"/>
          <w:szCs w:val="18"/>
          <w:u w:val="single"/>
        </w:rPr>
      </w:pPr>
      <w:r>
        <w:rPr>
          <w:b/>
          <w:sz w:val="14"/>
          <w:szCs w:val="14"/>
        </w:rPr>
        <w:tab/>
      </w:r>
      <w:r>
        <w:rPr>
          <w:b/>
          <w:sz w:val="18"/>
          <w:szCs w:val="18"/>
        </w:rPr>
        <w:t>W przypadku niewpłacenia w obowiązujących terminach i ratach kwoty podatku z poz. 51 lub wpłacenia jej w niepełnej wysokości, niniejsza deklaracja stanowi podstawę do wystawienia tytułu wykonawczego, zgodnie z przepisami ustawy z dnia 17 czerwca 1966 r. o postępowaniu egzekucyjnym w administracji (tekst jedn. Dz. U. z 2002 r. Nr 110, poz. 968, ze zm.).</w:t>
      </w:r>
    </w:p>
    <w:p w:rsidR="002A2B46" w:rsidRDefault="002A2B46" w:rsidP="002A2B46">
      <w:pPr>
        <w:rPr>
          <w:sz w:val="18"/>
          <w:szCs w:val="18"/>
        </w:rPr>
      </w:pPr>
    </w:p>
    <w:p w:rsidR="002A2B46" w:rsidRDefault="002A2B46" w:rsidP="002A2B46"/>
    <w:p w:rsidR="00B66E66" w:rsidRDefault="00B66E66"/>
    <w:sectPr w:rsidR="00B66E66" w:rsidSect="002A2B46">
      <w:footerReference w:type="default" r:id="rId7"/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D8" w:rsidRDefault="00F028D8" w:rsidP="002A2B46">
      <w:r>
        <w:separator/>
      </w:r>
    </w:p>
  </w:endnote>
  <w:endnote w:type="continuationSeparator" w:id="0">
    <w:p w:rsidR="00F028D8" w:rsidRDefault="00F028D8" w:rsidP="002A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1126"/>
      <w:docPartObj>
        <w:docPartGallery w:val="Page Numbers (Bottom of Page)"/>
        <w:docPartUnique/>
      </w:docPartObj>
    </w:sdtPr>
    <w:sdtContent>
      <w:p w:rsidR="002A2B46" w:rsidRDefault="002A2B46">
        <w:pPr>
          <w:pStyle w:val="Stopka"/>
          <w:jc w:val="right"/>
        </w:pPr>
        <w:fldSimple w:instr=" PAGE   \* MERGEFORMAT ">
          <w:r w:rsidR="00B129B3">
            <w:rPr>
              <w:noProof/>
            </w:rPr>
            <w:t>3</w:t>
          </w:r>
        </w:fldSimple>
      </w:p>
    </w:sdtContent>
  </w:sdt>
  <w:p w:rsidR="002A2B46" w:rsidRDefault="002A2B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D8" w:rsidRDefault="00F028D8" w:rsidP="002A2B46">
      <w:r>
        <w:separator/>
      </w:r>
    </w:p>
  </w:footnote>
  <w:footnote w:type="continuationSeparator" w:id="0">
    <w:p w:rsidR="00F028D8" w:rsidRDefault="00F028D8" w:rsidP="002A2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14C8"/>
    <w:multiLevelType w:val="hybridMultilevel"/>
    <w:tmpl w:val="CBE8325E"/>
    <w:lvl w:ilvl="0" w:tplc="EAE018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17383"/>
    <w:multiLevelType w:val="hybridMultilevel"/>
    <w:tmpl w:val="2ABE30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46"/>
    <w:rsid w:val="002A2B46"/>
    <w:rsid w:val="004503C8"/>
    <w:rsid w:val="00B129B3"/>
    <w:rsid w:val="00B66E66"/>
    <w:rsid w:val="00C47C4A"/>
    <w:rsid w:val="00F0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2B46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2A2B46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2B46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A2B46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A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A2B46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2B4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2B46"/>
    <w:rPr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2A2B46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Bezodstpw">
    <w:name w:val="No Spacing"/>
    <w:uiPriority w:val="1"/>
    <w:qFormat/>
    <w:rsid w:val="002A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B4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2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B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2</cp:revision>
  <cp:lastPrinted>2011-12-13T11:59:00Z</cp:lastPrinted>
  <dcterms:created xsi:type="dcterms:W3CDTF">2011-12-13T11:31:00Z</dcterms:created>
  <dcterms:modified xsi:type="dcterms:W3CDTF">2011-12-13T12:11:00Z</dcterms:modified>
</cp:coreProperties>
</file>