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19"/>
        <w:gridCol w:w="1276"/>
        <w:gridCol w:w="5385"/>
      </w:tblGrid>
      <w:tr w:rsidR="001D6C0B" w:rsidTr="001D6C0B">
        <w:trPr>
          <w:trHeight w:val="9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1.Numer Identyfikacji Podatkowej podatnika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  <w:p w:rsidR="001D6C0B" w:rsidRDefault="001D6C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r>
              <w:rPr>
                <w:sz w:val="22"/>
                <w:szCs w:val="22"/>
              </w:rPr>
              <w:t>2. Nr dokumentu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C0B" w:rsidRDefault="001D6C0B">
            <w:pPr>
              <w:ind w:left="283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 Nr 4</w:t>
            </w:r>
          </w:p>
          <w:p w:rsidR="001D6C0B" w:rsidRDefault="001D6C0B">
            <w:pPr>
              <w:ind w:left="283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Uchwały Nr XXXIV/158/12 </w:t>
            </w:r>
          </w:p>
          <w:p w:rsidR="001D6C0B" w:rsidRDefault="001D6C0B">
            <w:pPr>
              <w:ind w:left="283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Rady Miejskiej w Szczyrku</w:t>
            </w:r>
          </w:p>
          <w:p w:rsidR="001D6C0B" w:rsidRDefault="001D6C0B">
            <w:pPr>
              <w:tabs>
                <w:tab w:val="left" w:pos="1215"/>
              </w:tabs>
              <w:ind w:left="2623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z dnia 4 grudnia 2012r.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p w:rsidR="001D6C0B" w:rsidRDefault="001D6C0B" w:rsidP="001D6C0B">
      <w:pPr>
        <w:rPr>
          <w:b/>
          <w:sz w:val="22"/>
          <w:szCs w:val="22"/>
        </w:rPr>
      </w:pPr>
      <w:r>
        <w:rPr>
          <w:b/>
          <w:sz w:val="22"/>
          <w:szCs w:val="22"/>
        </w:rPr>
        <w:t>DR – 1                                       DEKLARACJA NA PODATEK ROLNY</w:t>
      </w:r>
    </w:p>
    <w:p w:rsidR="001D6C0B" w:rsidRDefault="001D6C0B" w:rsidP="001D6C0B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16"/>
      </w:tblGrid>
      <w:tr w:rsidR="001D6C0B" w:rsidTr="001D6C0B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r>
              <w:rPr>
                <w:sz w:val="22"/>
                <w:szCs w:val="22"/>
              </w:rPr>
              <w:t>3. Rok</w:t>
            </w:r>
          </w:p>
          <w:p w:rsidR="001D6C0B" w:rsidRDefault="001D6C0B" w:rsidP="00C62B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C62B8D">
              <w:rPr>
                <w:b/>
                <w:sz w:val="22"/>
                <w:szCs w:val="22"/>
              </w:rPr>
              <w:t>5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p w:rsidR="001D6C0B" w:rsidRDefault="001D6C0B" w:rsidP="001D6C0B">
      <w:pPr>
        <w:rPr>
          <w:sz w:val="22"/>
          <w:szCs w:val="22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9"/>
        <w:gridCol w:w="3175"/>
        <w:gridCol w:w="3175"/>
        <w:gridCol w:w="1470"/>
        <w:gridCol w:w="1421"/>
      </w:tblGrid>
      <w:tr w:rsidR="001D6C0B" w:rsidTr="001D6C0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Podstawa prawna:</w:t>
            </w:r>
            <w:r>
              <w:rPr>
                <w:sz w:val="20"/>
                <w:szCs w:val="20"/>
              </w:rPr>
              <w:t xml:space="preserve"> Ustawa z dnia 15 listopada 1984 r. o podatku rolnym (tekst jedn. Dz. U. z 2006r. Nr 136, poz.969 ze zm.)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Składający: </w:t>
            </w:r>
            <w:r>
              <w:rPr>
                <w:sz w:val="20"/>
                <w:szCs w:val="20"/>
              </w:rPr>
              <w:t>Formularz przeznaczony dla osób prawnych, jednostek organizacyjnych oraz spółek nie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mających osobowości prawnej będących właścicielami gruntów, posiadaczami samoistnymi gruntów,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użytkownikami wieczystymi gruntów, posiadaczami gruntów stanowiących własność Skarbu Państwa lub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jednostki samorządu terytorialnego oraz dla osób fizycznych będących współwłaścicielami lub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współposiadaczami z osobami prawnymi, bądź z innymi jednostkami organizacyjnymi nieposiadającymi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osobowości prawnej lub ze spółkami nieposiadającymi osobowości prawnej. 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składania:</w:t>
            </w:r>
            <w:r>
              <w:rPr>
                <w:sz w:val="20"/>
                <w:szCs w:val="20"/>
              </w:rPr>
              <w:t xml:space="preserve"> Do </w:t>
            </w:r>
            <w:r w:rsidRPr="00C62B8D">
              <w:rPr>
                <w:sz w:val="20"/>
                <w:szCs w:val="20"/>
                <w:u w:val="single"/>
              </w:rPr>
              <w:t>15 stycznia</w:t>
            </w:r>
            <w:r>
              <w:rPr>
                <w:sz w:val="20"/>
                <w:szCs w:val="20"/>
              </w:rPr>
              <w:t xml:space="preserve"> każdego roku podatkowego; w terminie 14 dni od zaistnienia okoliczności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mających wpływ na powstanie, bądź wygaśnięcie obowiązku podatkowego lub zaistnienia zdarzeń mających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wpływ na wysokość opodatkowania. 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 składania:</w:t>
            </w:r>
            <w:r>
              <w:rPr>
                <w:sz w:val="20"/>
                <w:szCs w:val="20"/>
              </w:rPr>
              <w:t xml:space="preserve"> Burmistrz Miasta Szczyrk właściwy ze względu na miejsce położenia gruntów.</w:t>
            </w:r>
          </w:p>
        </w:tc>
      </w:tr>
      <w:tr w:rsidR="001D6C0B" w:rsidTr="001D6C0B">
        <w:trPr>
          <w:trHeight w:val="9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A. MIEJSCE SKŁADANIA DEKLARACJI</w:t>
            </w: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6C0B" w:rsidRDefault="001D6C0B"/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6C0B" w:rsidRDefault="001D6C0B">
            <w:r>
              <w:rPr>
                <w:sz w:val="22"/>
                <w:szCs w:val="22"/>
              </w:rPr>
              <w:t xml:space="preserve">4.                                                   </w:t>
            </w:r>
            <w:r>
              <w:rPr>
                <w:b/>
                <w:sz w:val="22"/>
                <w:szCs w:val="22"/>
              </w:rPr>
              <w:t>BURMISTRZ MIASTA SZCZYRK</w:t>
            </w:r>
          </w:p>
          <w:p w:rsidR="001D6C0B" w:rsidRDefault="001D6C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43-370 SZCZYRK UL. BESKIDZKA 4          33 82 95 017        </w:t>
            </w:r>
          </w:p>
        </w:tc>
      </w:tr>
      <w:tr w:rsidR="001D6C0B" w:rsidTr="001D6C0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r>
              <w:rPr>
                <w:b/>
                <w:sz w:val="22"/>
                <w:szCs w:val="22"/>
              </w:rPr>
              <w:t xml:space="preserve">B. DANE SKŁADAJĄCEGO DEKLARACJĘ </w:t>
            </w:r>
            <w:r>
              <w:rPr>
                <w:sz w:val="22"/>
                <w:szCs w:val="22"/>
              </w:rPr>
              <w:t>(niepotrzebne skreślić)</w:t>
            </w:r>
          </w:p>
          <w:p w:rsidR="001D6C0B" w:rsidRDefault="001D6C0B">
            <w:r>
              <w:rPr>
                <w:sz w:val="22"/>
                <w:szCs w:val="22"/>
              </w:rPr>
              <w:t>* - dotyczy składającego deklarację niebędącego osobą fizyczną ** - dotyczy składającego deklarację będącego osobą fizyczną</w:t>
            </w:r>
          </w:p>
        </w:tc>
      </w:tr>
      <w:tr w:rsidR="001D6C0B" w:rsidTr="001D6C0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r>
              <w:rPr>
                <w:sz w:val="22"/>
                <w:szCs w:val="22"/>
              </w:rPr>
              <w:t>B.1 DANE IDENTYFIKACYJNE</w:t>
            </w: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/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5. Rodzaj składającego deklarację (zaznaczyć właściwą kratkę)</w:t>
            </w:r>
          </w:p>
          <w:p w:rsidR="001D6C0B" w:rsidRDefault="001D6C0B"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1. osoba fizyczna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2. osoba prawna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3. jednostka organizacyjna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4. spółka nie mająca osobowości prawnej</w:t>
            </w: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/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6. Rodzaj własności, posiadania  (zaznaczyć właściwą kratkę)</w:t>
            </w:r>
          </w:p>
          <w:p w:rsidR="001D6C0B" w:rsidRDefault="001D6C0B"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1. właściciel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2. współwłaściciel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3. posiadacz samoistny 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 4. współposiadacz  samoistny </w:t>
            </w:r>
          </w:p>
          <w:p w:rsidR="001D6C0B" w:rsidRDefault="001D6C0B"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5. użytkownik wieczysty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6. współużytkownik wieczysty 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7. posiadacz zależny (np. dzierżawca)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8. współposiadacz zależny (np. dzierżawca) </w:t>
            </w:r>
          </w:p>
          <w:p w:rsidR="001D6C0B" w:rsidRDefault="001D6C0B"/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/>
          <w:p w:rsidR="001D6C0B" w:rsidRDefault="001D6C0B"/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>
              <w:rPr>
                <w:b/>
                <w:sz w:val="20"/>
                <w:szCs w:val="20"/>
                <w:u w:val="single"/>
              </w:rPr>
              <w:t>7. Miejsce/a (adres/y) położenia przedmiotów opodatkowania oraz identyfikator/y działek</w:t>
            </w:r>
            <w:r>
              <w:rPr>
                <w:sz w:val="22"/>
                <w:szCs w:val="22"/>
              </w:rPr>
              <w:t xml:space="preserve"> (Uwaga! Wykazuje się odrębnie dla każdej nieruchomości </w:t>
            </w:r>
          </w:p>
          <w:p w:rsidR="001D6C0B" w:rsidRDefault="001D6C0B"/>
          <w:p w:rsidR="001D6C0B" w:rsidRDefault="001D6C0B"/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/>
          <w:p w:rsidR="001D6C0B" w:rsidRDefault="001D6C0B"/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>
              <w:rPr>
                <w:sz w:val="22"/>
                <w:szCs w:val="22"/>
              </w:rPr>
              <w:t xml:space="preserve">8. </w:t>
            </w:r>
            <w:r>
              <w:rPr>
                <w:b/>
                <w:sz w:val="20"/>
                <w:szCs w:val="20"/>
              </w:rPr>
              <w:t>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   (Uwaga! Wykazuje się odrębnie dla każdej nieruchomości)</w:t>
            </w:r>
          </w:p>
          <w:p w:rsidR="001D6C0B" w:rsidRDefault="001D6C0B"/>
          <w:p w:rsidR="001D6C0B" w:rsidRDefault="001D6C0B"/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/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>
              <w:rPr>
                <w:sz w:val="22"/>
                <w:szCs w:val="22"/>
              </w:rPr>
              <w:t>9. Nazwa pełna* / Nazwisko, pierwsze imię, drugie imię**</w:t>
            </w:r>
          </w:p>
          <w:p w:rsidR="001D6C0B" w:rsidRDefault="001D6C0B"/>
          <w:p w:rsidR="001D6C0B" w:rsidRDefault="001D6C0B"/>
          <w:p w:rsidR="001D6C0B" w:rsidRDefault="001D6C0B"/>
        </w:tc>
      </w:tr>
      <w:tr w:rsidR="001D6C0B" w:rsidTr="001D6C0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/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>
              <w:rPr>
                <w:sz w:val="22"/>
                <w:szCs w:val="22"/>
              </w:rPr>
              <w:t>10. Nazwa skrócona* / imię ojca, imię matki ,data urodzenia (Uwaga! Wykazuje się tylko wówczas, gdy osobie fizycznej nie nadano numeru PESEL)**</w:t>
            </w:r>
          </w:p>
          <w:p w:rsidR="001D6C0B" w:rsidRDefault="001D6C0B"/>
          <w:p w:rsidR="001D6C0B" w:rsidRDefault="001D6C0B"/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6C0B" w:rsidRDefault="001D6C0B"/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>
              <w:rPr>
                <w:sz w:val="22"/>
                <w:szCs w:val="22"/>
              </w:rPr>
              <w:t>11. Identyfikator REGON* / Numer PESEL**</w:t>
            </w:r>
          </w:p>
          <w:p w:rsidR="001D6C0B" w:rsidRDefault="001D6C0B"/>
        </w:tc>
      </w:tr>
      <w:tr w:rsidR="001D6C0B" w:rsidTr="001D6C0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r>
              <w:rPr>
                <w:sz w:val="22"/>
                <w:szCs w:val="22"/>
              </w:rPr>
              <w:lastRenderedPageBreak/>
              <w:t>B.2 ADRES SIEDZIBY* / ADRES ZAMIESZKANIA**</w:t>
            </w: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>
              <w:rPr>
                <w:sz w:val="22"/>
                <w:szCs w:val="22"/>
              </w:rPr>
              <w:t>12. Kraj</w:t>
            </w:r>
          </w:p>
          <w:p w:rsidR="001D6C0B" w:rsidRDefault="001D6C0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r>
              <w:rPr>
                <w:sz w:val="22"/>
                <w:szCs w:val="22"/>
              </w:rPr>
              <w:t>13. Województwo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r>
              <w:rPr>
                <w:sz w:val="22"/>
                <w:szCs w:val="22"/>
              </w:rPr>
              <w:t>14. Powiat</w:t>
            </w: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>
              <w:rPr>
                <w:sz w:val="22"/>
                <w:szCs w:val="22"/>
              </w:rPr>
              <w:t>15. Gmina</w:t>
            </w:r>
          </w:p>
          <w:p w:rsidR="001D6C0B" w:rsidRDefault="001D6C0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r>
              <w:rPr>
                <w:sz w:val="22"/>
                <w:szCs w:val="22"/>
              </w:rPr>
              <w:t>16. Ulica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r>
              <w:rPr>
                <w:sz w:val="22"/>
                <w:szCs w:val="22"/>
              </w:rPr>
              <w:t>17. Numer domu / Numer lokalu</w:t>
            </w: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6C0B" w:rsidRDefault="001D6C0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>
              <w:rPr>
                <w:sz w:val="22"/>
                <w:szCs w:val="22"/>
              </w:rPr>
              <w:t>18. Miejscowość</w:t>
            </w:r>
          </w:p>
          <w:p w:rsidR="001D6C0B" w:rsidRDefault="001D6C0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r>
              <w:rPr>
                <w:sz w:val="22"/>
                <w:szCs w:val="22"/>
              </w:rPr>
              <w:t>19. Kod pocztowy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r>
              <w:rPr>
                <w:sz w:val="22"/>
                <w:szCs w:val="22"/>
              </w:rPr>
              <w:t>20. Poczta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r>
              <w:rPr>
                <w:sz w:val="22"/>
                <w:szCs w:val="22"/>
              </w:rPr>
              <w:t>Nr telefonu</w:t>
            </w:r>
          </w:p>
        </w:tc>
      </w:tr>
      <w:tr w:rsidR="001D6C0B" w:rsidTr="001D6C0B">
        <w:trPr>
          <w:trHeight w:val="15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C0B" w:rsidRDefault="001D6C0B">
            <w:pPr>
              <w:shd w:val="clear" w:color="auto" w:fill="A6A6A6"/>
              <w:rPr>
                <w:b/>
              </w:rPr>
            </w:pPr>
            <w:r>
              <w:rPr>
                <w:b/>
                <w:sz w:val="22"/>
                <w:szCs w:val="22"/>
              </w:rPr>
              <w:t>C. OKOLICZNOŚCI POWODUJĄCE KONIECZNOŚĆ ZŁOŻENIA DEKLARACJI</w:t>
            </w:r>
          </w:p>
          <w:p w:rsidR="001D6C0B" w:rsidRDefault="001D6C0B">
            <w:pPr>
              <w:shd w:val="clear" w:color="auto" w:fill="A6A6A6"/>
              <w:rPr>
                <w:b/>
              </w:rPr>
            </w:pPr>
          </w:p>
          <w:p w:rsidR="001D6C0B" w:rsidRDefault="001D6C0B">
            <w:pPr>
              <w:shd w:val="clear" w:color="auto" w:fill="A6A6A6"/>
            </w:pPr>
            <w:r>
              <w:rPr>
                <w:sz w:val="22"/>
                <w:szCs w:val="22"/>
              </w:rPr>
              <w:t>Podatnik ma obowiązek złożenia  wraz z korektą informacji pisemne uzasadnienie przyczyny korekty – art. 81 ustawy Ordynacja  podatkowa</w:t>
            </w:r>
          </w:p>
          <w:p w:rsidR="001D6C0B" w:rsidRDefault="001D6C0B">
            <w:pPr>
              <w:shd w:val="clear" w:color="auto" w:fill="A6A6A6"/>
              <w:rPr>
                <w:b/>
              </w:rPr>
            </w:pP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b/>
              </w:rPr>
            </w:pPr>
          </w:p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b/>
                <w:u w:val="single"/>
              </w:rPr>
            </w:pPr>
          </w:p>
          <w:p w:rsidR="001D6C0B" w:rsidRDefault="001D6C0B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21. Okoliczności (zaznaczyć właściwą kratkę)</w:t>
            </w:r>
          </w:p>
          <w:p w:rsidR="001D6C0B" w:rsidRDefault="001D6C0B">
            <w:pPr>
              <w:rPr>
                <w:b/>
                <w:u w:val="single"/>
              </w:rPr>
            </w:pPr>
          </w:p>
          <w:p w:rsidR="001D6C0B" w:rsidRDefault="001D6C0B"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1. deklaracja roczna                                              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2. korekta deklaracji rocznej</w:t>
            </w:r>
          </w:p>
          <w:p w:rsidR="001D6C0B" w:rsidRDefault="001D6C0B"/>
          <w:p w:rsidR="001D6C0B" w:rsidRDefault="001D6C0B">
            <w:r>
              <w:rPr>
                <w:sz w:val="22"/>
                <w:szCs w:val="22"/>
              </w:rPr>
              <w:t xml:space="preserve"> Data zakupu/zbycia</w:t>
            </w:r>
          </w:p>
          <w:p w:rsidR="001D6C0B" w:rsidRDefault="001D6C0B"/>
        </w:tc>
      </w:tr>
    </w:tbl>
    <w:p w:rsidR="001D6C0B" w:rsidRDefault="001D6C0B" w:rsidP="001D6C0B">
      <w:pPr>
        <w:rPr>
          <w:sz w:val="22"/>
          <w:szCs w:val="22"/>
        </w:rPr>
      </w:pPr>
    </w:p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94"/>
        <w:gridCol w:w="124"/>
        <w:gridCol w:w="993"/>
        <w:gridCol w:w="1693"/>
        <w:gridCol w:w="1570"/>
        <w:gridCol w:w="772"/>
        <w:gridCol w:w="73"/>
        <w:gridCol w:w="290"/>
        <w:gridCol w:w="993"/>
        <w:gridCol w:w="1135"/>
        <w:gridCol w:w="993"/>
      </w:tblGrid>
      <w:tr w:rsidR="001D6C0B" w:rsidTr="001D6C0B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r>
              <w:rPr>
                <w:b/>
                <w:sz w:val="22"/>
                <w:szCs w:val="22"/>
              </w:rPr>
              <w:t xml:space="preserve">D. DANE DOTYCZĄCE PRZEDMIOTÓW OPODATKOWANIA </w:t>
            </w:r>
            <w:r>
              <w:rPr>
                <w:sz w:val="22"/>
                <w:szCs w:val="22"/>
              </w:rPr>
              <w:t>(włącznie ze zwolnionymi)</w:t>
            </w:r>
          </w:p>
        </w:tc>
      </w:tr>
      <w:tr w:rsidR="001D6C0B" w:rsidTr="001D6C0B">
        <w:trPr>
          <w:cantSplit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Klasy użytków wynikające </w:t>
            </w:r>
            <w:r>
              <w:rPr>
                <w:sz w:val="20"/>
                <w:szCs w:val="20"/>
              </w:rPr>
              <w:br/>
              <w:t xml:space="preserve">z ewidencji gruntów </w:t>
            </w:r>
            <w:r>
              <w:rPr>
                <w:sz w:val="20"/>
                <w:szCs w:val="20"/>
              </w:rPr>
              <w:br/>
              <w:t>i budynków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gruntu w hektarach fizycznych</w:t>
            </w:r>
          </w:p>
          <w:p w:rsidR="001D6C0B" w:rsidRDefault="001D6C0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Uwaga! Wykazujemy z dokładnością do </w:t>
            </w:r>
            <w:r>
              <w:rPr>
                <w:sz w:val="20"/>
                <w:szCs w:val="20"/>
              </w:rPr>
              <w:br/>
              <w:t>1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Przelicznik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D6C0B" w:rsidRDefault="001D6C0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Liczba hektarów przeliczeniowych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  <w:p w:rsidR="001D6C0B" w:rsidRDefault="001D6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D6C0B" w:rsidRDefault="001D6C0B">
            <w:pPr>
              <w:pStyle w:val="Tekstpodstawowy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Stawka z </w:t>
            </w:r>
            <w:r>
              <w:rPr>
                <w:szCs w:val="20"/>
              </w:rPr>
              <w:br/>
              <w:t xml:space="preserve">1 ha przel. </w:t>
            </w:r>
          </w:p>
          <w:p w:rsidR="001D6C0B" w:rsidRDefault="001D6C0B">
            <w:pPr>
              <w:pStyle w:val="Tekstpodstawowy"/>
              <w:jc w:val="center"/>
              <w:rPr>
                <w:szCs w:val="20"/>
              </w:rPr>
            </w:pPr>
          </w:p>
          <w:p w:rsidR="001D6C0B" w:rsidRDefault="00013236">
            <w:pPr>
              <w:pStyle w:val="Tekstpodstawowy"/>
              <w:jc w:val="center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1</w:t>
            </w:r>
            <w:r w:rsidR="00C62B8D">
              <w:rPr>
                <w:b/>
                <w:szCs w:val="20"/>
                <w:u w:val="single"/>
              </w:rPr>
              <w:t>53</w:t>
            </w:r>
            <w:r>
              <w:rPr>
                <w:b/>
                <w:szCs w:val="20"/>
                <w:u w:val="single"/>
              </w:rPr>
              <w:t>,</w:t>
            </w:r>
            <w:r w:rsidR="00C62B8D">
              <w:rPr>
                <w:b/>
                <w:szCs w:val="20"/>
                <w:u w:val="single"/>
              </w:rPr>
              <w:t>43</w:t>
            </w:r>
            <w:r w:rsidR="001D6C0B">
              <w:rPr>
                <w:b/>
                <w:szCs w:val="20"/>
                <w:u w:val="single"/>
              </w:rPr>
              <w:t xml:space="preserve"> zł</w:t>
            </w:r>
          </w:p>
          <w:p w:rsidR="001D6C0B" w:rsidRDefault="001D6C0B">
            <w:pPr>
              <w:pStyle w:val="Tekstpodstawowy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lub fiz. </w:t>
            </w:r>
            <w:r>
              <w:rPr>
                <w:szCs w:val="20"/>
                <w:vertAlign w:val="superscript"/>
              </w:rPr>
              <w:t>2)</w:t>
            </w:r>
            <w:r>
              <w:rPr>
                <w:szCs w:val="20"/>
              </w:rPr>
              <w:t xml:space="preserve"> </w:t>
            </w:r>
          </w:p>
          <w:p w:rsidR="001D6C0B" w:rsidRDefault="00013236">
            <w:pPr>
              <w:pStyle w:val="Tekstpodstawowy"/>
              <w:jc w:val="center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3</w:t>
            </w:r>
            <w:r w:rsidR="00C62B8D">
              <w:rPr>
                <w:b/>
                <w:szCs w:val="20"/>
                <w:u w:val="single"/>
              </w:rPr>
              <w:t>0</w:t>
            </w:r>
            <w:r>
              <w:rPr>
                <w:b/>
                <w:szCs w:val="20"/>
                <w:u w:val="single"/>
              </w:rPr>
              <w:t>6,</w:t>
            </w:r>
            <w:r w:rsidR="00C62B8D">
              <w:rPr>
                <w:b/>
                <w:szCs w:val="20"/>
                <w:u w:val="single"/>
              </w:rPr>
              <w:t>85</w:t>
            </w:r>
            <w:r w:rsidR="001D6C0B">
              <w:rPr>
                <w:b/>
                <w:szCs w:val="20"/>
                <w:u w:val="single"/>
              </w:rPr>
              <w:t xml:space="preserve"> zł</w:t>
            </w:r>
          </w:p>
          <w:p w:rsidR="001D6C0B" w:rsidRDefault="001D6C0B">
            <w:pPr>
              <w:pStyle w:val="Tekstpodstawowy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zł, gr.</w:t>
            </w:r>
          </w:p>
          <w:p w:rsidR="001D6C0B" w:rsidRDefault="001D6C0B">
            <w:pPr>
              <w:jc w:val="center"/>
              <w:rPr>
                <w:sz w:val="20"/>
                <w:szCs w:val="20"/>
              </w:rPr>
            </w:pPr>
          </w:p>
          <w:p w:rsidR="001D6C0B" w:rsidRDefault="001D6C0B">
            <w:pPr>
              <w:jc w:val="center"/>
              <w:rPr>
                <w:sz w:val="20"/>
                <w:szCs w:val="20"/>
              </w:rPr>
            </w:pPr>
          </w:p>
          <w:p w:rsidR="001D6C0B" w:rsidRDefault="001D6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D6C0B" w:rsidRDefault="001D6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 podatku rolnego w zł , gr.</w:t>
            </w:r>
          </w:p>
          <w:p w:rsidR="001D6C0B" w:rsidRDefault="001D6C0B">
            <w:pPr>
              <w:jc w:val="center"/>
              <w:rPr>
                <w:sz w:val="20"/>
                <w:szCs w:val="20"/>
              </w:rPr>
            </w:pPr>
          </w:p>
        </w:tc>
      </w:tr>
      <w:tr w:rsidR="001D6C0B" w:rsidTr="001D6C0B">
        <w:trPr>
          <w:cantSplit/>
          <w:trHeight w:val="148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podlegające przeliczeniu na ha przeliczeniowe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Podlegające przeliczeniu na hektary przeliczeniowe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</w:tr>
      <w:tr w:rsidR="001D6C0B" w:rsidTr="001D6C0B">
        <w:trPr>
          <w:cantSplit/>
          <w:trHeight w:val="25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</w:tr>
      <w:tr w:rsidR="001D6C0B" w:rsidTr="001D6C0B">
        <w:trPr>
          <w:cantSplit/>
          <w:trHeight w:val="23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Grunty orne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III, IIIa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IV, 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  <w:rPr>
                <w:b/>
              </w:rPr>
            </w:pPr>
          </w:p>
          <w:p w:rsidR="001D6C0B" w:rsidRDefault="001D6C0B">
            <w:pPr>
              <w:jc w:val="center"/>
              <w:rPr>
                <w:b/>
              </w:rPr>
            </w:pPr>
          </w:p>
          <w:p w:rsidR="001D6C0B" w:rsidRDefault="001D6C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Łąki i pastwiska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Grunty rolne zabudowane – grunty orne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Grunty rolne zabudowane – łąki i pastwiska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pStyle w:val="Nagwek2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Grunty pod stawami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</w:pPr>
            <w:r>
              <w:rPr>
                <w:sz w:val="22"/>
                <w:szCs w:val="22"/>
              </w:rPr>
              <w:t>a) zarybione łososiem, trocią, głowacicą, palią i pstrągiem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</w:pPr>
            <w:r>
              <w:rPr>
                <w:sz w:val="22"/>
                <w:szCs w:val="22"/>
              </w:rPr>
              <w:t>b) zarybione innymi gatunkami ryb niż w poz. 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</w:pPr>
            <w:r>
              <w:rPr>
                <w:sz w:val="22"/>
                <w:szCs w:val="22"/>
              </w:rPr>
              <w:t>c) grunty pod stawami niezarybionymi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jc w:val="center"/>
              <w:rPr>
                <w:b/>
              </w:rPr>
            </w:pPr>
          </w:p>
          <w:p w:rsidR="001D6C0B" w:rsidRDefault="001D6C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Rowy</w:t>
            </w:r>
          </w:p>
          <w:p w:rsidR="001D6C0B" w:rsidRDefault="001D6C0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Grunty zadrzewione i zakrzewione położone na użytkach rolnych</w:t>
            </w:r>
          </w:p>
          <w:p w:rsidR="001D6C0B" w:rsidRDefault="001D6C0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 bez zwolnień)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b/>
              </w:rPr>
            </w:pPr>
          </w:p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E. ULGI W PODATKU ROLNYM OD GRUNTÓW</w:t>
            </w:r>
          </w:p>
          <w:p w:rsidR="001D6C0B" w:rsidRDefault="001D6C0B"/>
        </w:tc>
      </w:tr>
      <w:tr w:rsidR="001D6C0B" w:rsidTr="001D6C0B"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r>
              <w:rPr>
                <w:sz w:val="22"/>
                <w:szCs w:val="22"/>
              </w:rPr>
              <w:t>1. z tytułu nabycia lub objęcia w zagospodarowanie gruntów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r>
              <w:rPr>
                <w:sz w:val="22"/>
                <w:szCs w:val="22"/>
              </w:rPr>
              <w:t>2. inwestycyjne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r>
              <w:rPr>
                <w:sz w:val="22"/>
                <w:szCs w:val="22"/>
              </w:rPr>
              <w:t>3. górskie</w:t>
            </w:r>
          </w:p>
        </w:tc>
        <w:tc>
          <w:tcPr>
            <w:tcW w:w="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r>
              <w:rPr>
                <w:sz w:val="22"/>
                <w:szCs w:val="22"/>
              </w:rPr>
              <w:t>30%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/>
        </w:tc>
        <w:tc>
          <w:tcPr>
            <w:tcW w:w="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r>
              <w:rPr>
                <w:sz w:val="22"/>
                <w:szCs w:val="22"/>
              </w:rPr>
              <w:t>60%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r>
              <w:rPr>
                <w:sz w:val="22"/>
                <w:szCs w:val="22"/>
              </w:rPr>
              <w:t>4. inne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trHeight w:val="567"/>
        </w:trPr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r>
              <w:rPr>
                <w:sz w:val="22"/>
                <w:szCs w:val="22"/>
              </w:rPr>
              <w:t>Razem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  <w:tr w:rsidR="001D6C0B" w:rsidTr="001D6C0B">
        <w:trPr>
          <w:trHeight w:val="354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F. ŁĄCZNA KWOTA PODATKU</w:t>
            </w:r>
          </w:p>
        </w:tc>
      </w:tr>
      <w:tr w:rsidR="001D6C0B" w:rsidTr="001D6C0B">
        <w:tc>
          <w:tcPr>
            <w:tcW w:w="6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Kwota podatku                                                   Różnica kwot z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D–E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:rsidR="001D6C0B" w:rsidRDefault="001D6C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art. 63 § 1 ustawy z dnia 29 sierpnia 1997- Ordynacja podatkowa (tekst jednolity: Dz. U. z 2005r Nr 8 poz.60 ze zm.) podstawy opodatkowania, kwoty podatków, odsetki za zwłokę zaokrągla się do pełnych złotych w ten sposób, że końcówki kwot wynoszące mniej niż 50 groszy pomija się a końcówki kwot wynoszące 50 i więcej groszy podwyższa się do pełnych złotych.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/>
        </w:tc>
      </w:tr>
    </w:tbl>
    <w:p w:rsidR="001D6C0B" w:rsidRDefault="001D6C0B" w:rsidP="001D6C0B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387"/>
        <w:gridCol w:w="3933"/>
        <w:gridCol w:w="5281"/>
      </w:tblGrid>
      <w:tr w:rsidR="001D6C0B" w:rsidTr="001D6C0B">
        <w:trPr>
          <w:trHeight w:val="131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G. INFORMACJA O PODMIOTACH ZWOLNIONYCH</w:t>
            </w:r>
          </w:p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Podać rodzaj, klasę i powierzchnię gruntów zwolnionych oraz przepisu prawa- z jakiego tytułu występuje zwolnienie</w:t>
            </w:r>
            <w:r>
              <w:rPr>
                <w:b/>
                <w:sz w:val="22"/>
                <w:szCs w:val="22"/>
              </w:rPr>
              <w:t>)</w:t>
            </w:r>
          </w:p>
          <w:p w:rsidR="001D6C0B" w:rsidRDefault="001D6C0B">
            <w:pPr>
              <w:rPr>
                <w:b/>
              </w:rPr>
            </w:pPr>
          </w:p>
          <w:p w:rsidR="001D6C0B" w:rsidRDefault="001D6C0B">
            <w:pPr>
              <w:rPr>
                <w:b/>
              </w:rPr>
            </w:pPr>
          </w:p>
          <w:p w:rsidR="001D6C0B" w:rsidRDefault="001D6C0B">
            <w:pPr>
              <w:rPr>
                <w:b/>
              </w:rPr>
            </w:pPr>
          </w:p>
          <w:p w:rsidR="001D6C0B" w:rsidRDefault="001D6C0B">
            <w:pPr>
              <w:rPr>
                <w:b/>
              </w:rPr>
            </w:pPr>
          </w:p>
        </w:tc>
      </w:tr>
      <w:tr w:rsidR="001D6C0B" w:rsidTr="001D6C0B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H. OŚWIADCZENIE I PODPIS SKŁADAJĄCEGO / OSOBY REPREZENTUJĄCEJ SKŁADAJĄCEGO</w:t>
            </w:r>
          </w:p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Oświadczam, że są mi znane przepisy Kodeksu karnego skarbowego o odpowiedzialności za podanie danych niezgodnych z rzeczywistością.</w:t>
            </w:r>
          </w:p>
        </w:tc>
      </w:tr>
      <w:tr w:rsidR="001D6C0B" w:rsidTr="001D6C0B"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>
            <w:pPr>
              <w:ind w:left="214" w:hanging="214"/>
            </w:pPr>
            <w:r>
              <w:rPr>
                <w:sz w:val="22"/>
                <w:szCs w:val="22"/>
              </w:rPr>
              <w:t>22. Imię</w:t>
            </w:r>
          </w:p>
          <w:p w:rsidR="001D6C0B" w:rsidRDefault="001D6C0B">
            <w:pPr>
              <w:ind w:left="214" w:hanging="214"/>
            </w:pPr>
          </w:p>
          <w:p w:rsidR="001D6C0B" w:rsidRDefault="001D6C0B">
            <w:pPr>
              <w:ind w:left="214" w:hanging="214"/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1D6C0B">
            <w:r>
              <w:rPr>
                <w:sz w:val="22"/>
                <w:szCs w:val="22"/>
              </w:rPr>
              <w:t>23. Nazwisko</w:t>
            </w:r>
          </w:p>
        </w:tc>
      </w:tr>
      <w:tr w:rsidR="001D6C0B" w:rsidTr="001D6C0B"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>
            <w:pPr>
              <w:ind w:left="214" w:hanging="214"/>
            </w:pPr>
            <w:r>
              <w:rPr>
                <w:sz w:val="22"/>
                <w:szCs w:val="22"/>
              </w:rPr>
              <w:t>24. Data wypełnienia (dzień - miesiąc - rok)</w:t>
            </w:r>
          </w:p>
          <w:p w:rsidR="001D6C0B" w:rsidRDefault="001D6C0B">
            <w:pPr>
              <w:ind w:left="214" w:hanging="214"/>
            </w:pPr>
          </w:p>
          <w:p w:rsidR="001D6C0B" w:rsidRDefault="001D6C0B">
            <w:pPr>
              <w:ind w:left="214" w:hanging="214"/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1D6C0B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25. Podpis (pieczęć) składającego / osoby reprezentującej składającego </w:t>
            </w:r>
            <w:r>
              <w:rPr>
                <w:sz w:val="22"/>
                <w:szCs w:val="22"/>
                <w:vertAlign w:val="superscript"/>
              </w:rPr>
              <w:t>3)</w:t>
            </w:r>
          </w:p>
        </w:tc>
      </w:tr>
      <w:tr w:rsidR="001D6C0B" w:rsidTr="001D6C0B">
        <w:tc>
          <w:tcPr>
            <w:tcW w:w="988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I. ADNOTACJE ORGANU PODATKOWEGO</w:t>
            </w:r>
          </w:p>
        </w:tc>
      </w:tr>
      <w:tr w:rsidR="001D6C0B" w:rsidTr="001D6C0B">
        <w:tc>
          <w:tcPr>
            <w:tcW w:w="67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9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>
            <w:r>
              <w:rPr>
                <w:sz w:val="22"/>
                <w:szCs w:val="22"/>
              </w:rPr>
              <w:t>26. Uwagi organu podatkowego</w:t>
            </w:r>
          </w:p>
          <w:p w:rsidR="001D6C0B" w:rsidRDefault="001D6C0B"/>
          <w:p w:rsidR="001D6C0B" w:rsidRDefault="001D6C0B"/>
          <w:p w:rsidR="001D6C0B" w:rsidRDefault="001D6C0B"/>
        </w:tc>
      </w:tr>
      <w:tr w:rsidR="001D6C0B" w:rsidTr="001D6C0B">
        <w:tc>
          <w:tcPr>
            <w:tcW w:w="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3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>27. Data (dzień – miesiąc – rok)</w:t>
            </w:r>
          </w:p>
          <w:p w:rsidR="001D6C0B" w:rsidRDefault="001D6C0B">
            <w:pPr>
              <w:ind w:left="214" w:hanging="214"/>
              <w:jc w:val="both"/>
            </w:pPr>
          </w:p>
          <w:p w:rsidR="001D6C0B" w:rsidRDefault="001D6C0B">
            <w:pPr>
              <w:ind w:left="214" w:hanging="214"/>
              <w:jc w:val="both"/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1D6C0B">
            <w:pPr>
              <w:jc w:val="both"/>
            </w:pPr>
            <w:r>
              <w:rPr>
                <w:sz w:val="22"/>
                <w:szCs w:val="22"/>
              </w:rPr>
              <w:t>28. Podpis przyjmującego formularz</w:t>
            </w:r>
          </w:p>
        </w:tc>
      </w:tr>
    </w:tbl>
    <w:p w:rsidR="001D6C0B" w:rsidRDefault="001D6C0B" w:rsidP="001D6C0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Pouczenie</w:t>
      </w:r>
    </w:p>
    <w:p w:rsidR="001D6C0B" w:rsidRDefault="001D6C0B" w:rsidP="001D6C0B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Dotyczy podatników prowadzących działalność gospodarczą.</w:t>
      </w:r>
    </w:p>
    <w:p w:rsidR="001D6C0B" w:rsidRDefault="001D6C0B" w:rsidP="001D6C0B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Należy podać z dokładnością do czterech miejsc po przecinku.</w:t>
      </w:r>
    </w:p>
    <w:p w:rsidR="001D6C0B" w:rsidRDefault="001D6C0B" w:rsidP="001D6C0B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niepotrzebne skreślić – w przypadku podpisu osoby reprezentującej podatnika do deklaracji należy </w:t>
      </w:r>
    </w:p>
    <w:p w:rsidR="001D6C0B" w:rsidRDefault="001D6C0B" w:rsidP="001D6C0B">
      <w:pPr>
        <w:jc w:val="both"/>
        <w:rPr>
          <w:sz w:val="22"/>
          <w:szCs w:val="22"/>
        </w:rPr>
      </w:pPr>
      <w:r>
        <w:rPr>
          <w:sz w:val="22"/>
          <w:szCs w:val="22"/>
        </w:rPr>
        <w:t>dołączyć pełnomocnictwo.</w:t>
      </w:r>
    </w:p>
    <w:p w:rsidR="001D6C0B" w:rsidRDefault="001D6C0B" w:rsidP="001D6C0B">
      <w:pPr>
        <w:jc w:val="both"/>
        <w:rPr>
          <w:b/>
          <w:bCs/>
          <w:sz w:val="22"/>
          <w:szCs w:val="22"/>
        </w:rPr>
      </w:pPr>
    </w:p>
    <w:p w:rsidR="001D6C0B" w:rsidRDefault="001D6C0B" w:rsidP="001D6C0B">
      <w:pPr>
        <w:jc w:val="both"/>
        <w:rPr>
          <w:sz w:val="22"/>
          <w:szCs w:val="22"/>
        </w:rPr>
      </w:pPr>
    </w:p>
    <w:p w:rsidR="001D6C0B" w:rsidRDefault="001D6C0B" w:rsidP="001D6C0B">
      <w:pPr>
        <w:rPr>
          <w:sz w:val="22"/>
          <w:szCs w:val="22"/>
        </w:rPr>
      </w:pPr>
      <w:r>
        <w:rPr>
          <w:sz w:val="22"/>
          <w:szCs w:val="22"/>
        </w:rPr>
        <w:t xml:space="preserve">Na mocy art.3 a ustawy z dnia 17 czerwca 1966 rok o postępowaniu egzekucyjnym administracji </w:t>
      </w:r>
    </w:p>
    <w:p w:rsidR="001D6C0B" w:rsidRDefault="001D6C0B" w:rsidP="001D6C0B">
      <w:pPr>
        <w:rPr>
          <w:sz w:val="22"/>
          <w:szCs w:val="22"/>
        </w:rPr>
      </w:pPr>
      <w:r>
        <w:rPr>
          <w:sz w:val="22"/>
          <w:szCs w:val="22"/>
        </w:rPr>
        <w:t xml:space="preserve">(tekst jednolity: Dz. U. z 2005r.   Nr 229, poz. 1954 ze zm.) niniejsza deklaracja stanowi podstawę </w:t>
      </w:r>
    </w:p>
    <w:p w:rsidR="001D6C0B" w:rsidRDefault="001D6C0B" w:rsidP="001D6C0B">
      <w:pPr>
        <w:rPr>
          <w:sz w:val="22"/>
          <w:szCs w:val="22"/>
        </w:rPr>
      </w:pPr>
      <w:r>
        <w:rPr>
          <w:sz w:val="22"/>
          <w:szCs w:val="22"/>
        </w:rPr>
        <w:t>do wystawienia tytułu wykonawczego w przypadku niewykonania     w całości lub w części zadeklarowanego podatku.</w:t>
      </w:r>
    </w:p>
    <w:p w:rsidR="001D6C0B" w:rsidRDefault="001D6C0B" w:rsidP="001D6C0B">
      <w:pPr>
        <w:jc w:val="both"/>
        <w:rPr>
          <w:sz w:val="22"/>
          <w:szCs w:val="22"/>
        </w:rPr>
      </w:pPr>
    </w:p>
    <w:p w:rsidR="001D6C0B" w:rsidRDefault="001D6C0B" w:rsidP="001D6C0B">
      <w:pPr>
        <w:rPr>
          <w:sz w:val="22"/>
          <w:szCs w:val="22"/>
        </w:rPr>
      </w:pPr>
      <w:r>
        <w:rPr>
          <w:sz w:val="22"/>
          <w:szCs w:val="22"/>
        </w:rPr>
        <w:t>Obliczony w deklaracji podatek od nieruchomości należy wpłacać – bez wezwania – na właściwy rachunek bankowy Urzędu Miejskiego w Szczyrku prowadzony przez  Bank Spółdzielczy w Radziechowach Wieprzu,</w:t>
      </w:r>
      <w:r w:rsidR="00C62B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ratach proporcjonalnych do czasu trwania obowiązku podatkowego,  </w:t>
      </w:r>
      <w:r w:rsidR="00C62B8D">
        <w:rPr>
          <w:sz w:val="22"/>
          <w:szCs w:val="22"/>
        </w:rPr>
        <w:br/>
      </w:r>
      <w:r>
        <w:rPr>
          <w:sz w:val="22"/>
          <w:szCs w:val="22"/>
        </w:rPr>
        <w:t>w terminach do dnia 15 marca, 15 maja, 15 września i 15 listopada.</w:t>
      </w:r>
    </w:p>
    <w:p w:rsidR="001D6C0B" w:rsidRDefault="001D6C0B" w:rsidP="001D6C0B">
      <w:pPr>
        <w:pStyle w:val="Tekstpodstawowy2"/>
        <w:rPr>
          <w:sz w:val="22"/>
          <w:szCs w:val="22"/>
        </w:rPr>
      </w:pPr>
    </w:p>
    <w:p w:rsidR="00AB35BE" w:rsidRDefault="00C62B8D"/>
    <w:sectPr w:rsidR="00AB35BE" w:rsidSect="001D6C0B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C0B"/>
    <w:rsid w:val="00013236"/>
    <w:rsid w:val="0016452A"/>
    <w:rsid w:val="001D6C0B"/>
    <w:rsid w:val="003D60E4"/>
    <w:rsid w:val="004D2E30"/>
    <w:rsid w:val="004E1220"/>
    <w:rsid w:val="00C62B8D"/>
    <w:rsid w:val="00F1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D6C0B"/>
    <w:pPr>
      <w:keepNext/>
      <w:jc w:val="center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6C0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D6C0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6C0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D6C0B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6C0B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5</cp:revision>
  <cp:lastPrinted>2014-12-02T14:28:00Z</cp:lastPrinted>
  <dcterms:created xsi:type="dcterms:W3CDTF">2013-12-05T07:12:00Z</dcterms:created>
  <dcterms:modified xsi:type="dcterms:W3CDTF">2014-12-02T14:32:00Z</dcterms:modified>
</cp:coreProperties>
</file>