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7C" w:rsidRPr="00972649" w:rsidRDefault="00B0597C" w:rsidP="00B0597C">
      <w:pPr>
        <w:pStyle w:val="Default"/>
        <w:jc w:val="center"/>
        <w:rPr>
          <w:rFonts w:ascii="Times New Roman" w:hAnsi="Times New Roman" w:cs="Times New Roman"/>
          <w:b/>
          <w:color w:val="0070C0"/>
          <w:sz w:val="40"/>
          <w:szCs w:val="40"/>
          <w:u w:val="single"/>
        </w:rPr>
      </w:pPr>
      <w:r w:rsidRPr="00972649">
        <w:rPr>
          <w:rFonts w:ascii="Times New Roman" w:hAnsi="Times New Roman" w:cs="Times New Roman"/>
          <w:b/>
          <w:color w:val="0070C0"/>
          <w:sz w:val="40"/>
          <w:szCs w:val="40"/>
          <w:u w:val="single"/>
        </w:rPr>
        <w:t>ŚWIADCZENIE RODZICIELSKIE</w:t>
      </w:r>
    </w:p>
    <w:p w:rsidR="00B0597C" w:rsidRDefault="00B0597C" w:rsidP="00B0597C">
      <w:pPr>
        <w:pStyle w:val="Default"/>
        <w:jc w:val="both"/>
        <w:rPr>
          <w:rFonts w:ascii="Times New Roman" w:hAnsi="Times New Roman" w:cs="Times New Roman"/>
          <w:sz w:val="28"/>
          <w:szCs w:val="28"/>
        </w:rPr>
      </w:pPr>
    </w:p>
    <w:p w:rsidR="0040490D" w:rsidRDefault="0040490D" w:rsidP="00B0597C">
      <w:pPr>
        <w:pStyle w:val="Default"/>
        <w:jc w:val="center"/>
        <w:rPr>
          <w:rFonts w:ascii="Times New Roman" w:hAnsi="Times New Roman" w:cs="Times New Roman"/>
          <w:b/>
          <w:color w:val="0070C0"/>
          <w:sz w:val="32"/>
          <w:szCs w:val="32"/>
        </w:rPr>
      </w:pPr>
    </w:p>
    <w:p w:rsidR="00B0597C" w:rsidRPr="00C35D9C" w:rsidRDefault="00B0597C" w:rsidP="00B0597C">
      <w:pPr>
        <w:pStyle w:val="Default"/>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t>KOMU PRZYSŁUGUJE ŚWIADCZENIE RODZICIELSKIE</w:t>
      </w:r>
    </w:p>
    <w:p w:rsidR="00B0597C" w:rsidRDefault="00B0597C" w:rsidP="00B0597C">
      <w:pPr>
        <w:pStyle w:val="Default"/>
        <w:jc w:val="both"/>
        <w:rPr>
          <w:rFonts w:ascii="Times New Roman" w:hAnsi="Times New Roman" w:cs="Times New Roman"/>
          <w:color w:val="auto"/>
          <w:sz w:val="28"/>
          <w:szCs w:val="28"/>
        </w:rPr>
      </w:pPr>
    </w:p>
    <w:p w:rsidR="00B0597C" w:rsidRPr="00B0597C" w:rsidRDefault="00B0597C" w:rsidP="00C35D9C">
      <w:pPr>
        <w:pStyle w:val="Default"/>
        <w:numPr>
          <w:ilvl w:val="0"/>
          <w:numId w:val="15"/>
        </w:numPr>
        <w:jc w:val="both"/>
        <w:rPr>
          <w:rFonts w:ascii="Times New Roman" w:hAnsi="Times New Roman" w:cs="Times New Roman"/>
          <w:color w:val="auto"/>
          <w:sz w:val="28"/>
          <w:szCs w:val="28"/>
        </w:rPr>
      </w:pPr>
      <w:r w:rsidRPr="00B0597C">
        <w:rPr>
          <w:rFonts w:ascii="Times New Roman" w:hAnsi="Times New Roman" w:cs="Times New Roman"/>
          <w:color w:val="auto"/>
          <w:sz w:val="28"/>
          <w:szCs w:val="28"/>
        </w:rPr>
        <w:t>Świadczenie rodzicielskie przysługuje</w:t>
      </w:r>
      <w:r w:rsidRPr="00B0597C">
        <w:rPr>
          <w:rFonts w:ascii="Times New Roman" w:hAnsi="Times New Roman" w:cs="Times New Roman"/>
          <w:b/>
          <w:color w:val="auto"/>
          <w:sz w:val="28"/>
          <w:szCs w:val="28"/>
        </w:rPr>
        <w:t xml:space="preserve"> </w:t>
      </w:r>
      <w:r w:rsidRPr="00B0597C">
        <w:rPr>
          <w:rFonts w:ascii="Times New Roman" w:hAnsi="Times New Roman" w:cs="Times New Roman"/>
          <w:color w:val="auto"/>
          <w:sz w:val="28"/>
          <w:szCs w:val="28"/>
        </w:rPr>
        <w:t>zgodnie z art. 17c ust. 1 ustawy</w:t>
      </w:r>
      <w:r w:rsidR="00972649">
        <w:rPr>
          <w:rFonts w:ascii="Times New Roman" w:hAnsi="Times New Roman" w:cs="Times New Roman"/>
          <w:color w:val="auto"/>
          <w:sz w:val="28"/>
          <w:szCs w:val="28"/>
        </w:rPr>
        <w:t xml:space="preserve"> o świadczeniach rodzinnych</w:t>
      </w:r>
      <w:r w:rsidRPr="00B0597C">
        <w:rPr>
          <w:rFonts w:ascii="Times New Roman" w:hAnsi="Times New Roman" w:cs="Times New Roman"/>
          <w:color w:val="auto"/>
          <w:sz w:val="28"/>
          <w:szCs w:val="28"/>
        </w:rPr>
        <w:t xml:space="preserve">: </w:t>
      </w:r>
    </w:p>
    <w:p w:rsidR="00B0597C" w:rsidRPr="00B0597C" w:rsidRDefault="00B0597C" w:rsidP="00B0597C">
      <w:pPr>
        <w:pStyle w:val="Default"/>
        <w:numPr>
          <w:ilvl w:val="0"/>
          <w:numId w:val="2"/>
        </w:numPr>
        <w:jc w:val="both"/>
        <w:rPr>
          <w:rFonts w:ascii="Times New Roman" w:hAnsi="Times New Roman" w:cs="Times New Roman"/>
          <w:sz w:val="28"/>
          <w:szCs w:val="28"/>
        </w:rPr>
      </w:pPr>
      <w:r w:rsidRPr="00B0597C">
        <w:rPr>
          <w:rFonts w:ascii="Times New Roman" w:hAnsi="Times New Roman" w:cs="Times New Roman"/>
          <w:sz w:val="28"/>
          <w:szCs w:val="28"/>
        </w:rPr>
        <w:t xml:space="preserve">1) matce albo ojcu dziecka, z uwzględnieniem art.17c ust. 2 ustawy; </w:t>
      </w:r>
    </w:p>
    <w:p w:rsidR="00B0597C" w:rsidRPr="00B0597C" w:rsidRDefault="00B0597C" w:rsidP="00B0597C">
      <w:pPr>
        <w:pStyle w:val="Default"/>
        <w:numPr>
          <w:ilvl w:val="0"/>
          <w:numId w:val="2"/>
        </w:numPr>
        <w:jc w:val="both"/>
        <w:rPr>
          <w:rFonts w:ascii="Times New Roman" w:hAnsi="Times New Roman" w:cs="Times New Roman"/>
          <w:sz w:val="28"/>
          <w:szCs w:val="28"/>
        </w:rPr>
      </w:pPr>
      <w:r w:rsidRPr="00B0597C">
        <w:rPr>
          <w:rFonts w:ascii="Times New Roman" w:hAnsi="Times New Roman" w:cs="Times New Roman"/>
          <w:sz w:val="28"/>
          <w:szCs w:val="28"/>
        </w:rPr>
        <w:t xml:space="preserve">2) opiekunowi faktycznemu dziecka w przypadku objęcia opieką dziecka w wieku do ukończenia 7. roku życia, a w przypadku dziecka, wobec którego podjęto decyzję o odroczeniu obowiązku szkolnego – do ukończenia 10. roku życia; </w:t>
      </w:r>
    </w:p>
    <w:p w:rsidR="00B0597C" w:rsidRPr="00B0597C" w:rsidRDefault="00B0597C" w:rsidP="00B0597C">
      <w:pPr>
        <w:pStyle w:val="Default"/>
        <w:numPr>
          <w:ilvl w:val="0"/>
          <w:numId w:val="2"/>
        </w:numPr>
        <w:jc w:val="both"/>
        <w:rPr>
          <w:rFonts w:ascii="Times New Roman" w:hAnsi="Times New Roman" w:cs="Times New Roman"/>
          <w:sz w:val="28"/>
          <w:szCs w:val="28"/>
        </w:rPr>
      </w:pPr>
      <w:r w:rsidRPr="00B0597C">
        <w:rPr>
          <w:rFonts w:ascii="Times New Roman" w:hAnsi="Times New Roman" w:cs="Times New Roman"/>
          <w:sz w:val="28"/>
          <w:szCs w:val="28"/>
        </w:rPr>
        <w:t xml:space="preserve">3) rodzinie zastępczej, z wyjątkiem rodziny zastępczej zawodowej, w przypadku objęcia opieką dziecka w wieku do ukończenia 7. roku życia, a w przypadku dziecka, wobec którego podjęto decyzję o odroczeniu obowiązku szkolnego – do ukończenia 10. roku życia; </w:t>
      </w:r>
    </w:p>
    <w:p w:rsidR="00B0597C" w:rsidRDefault="00B0597C" w:rsidP="00B0597C">
      <w:pPr>
        <w:pStyle w:val="Default"/>
        <w:numPr>
          <w:ilvl w:val="0"/>
          <w:numId w:val="2"/>
        </w:numPr>
        <w:jc w:val="both"/>
        <w:rPr>
          <w:rFonts w:ascii="Times New Roman" w:hAnsi="Times New Roman" w:cs="Times New Roman"/>
          <w:sz w:val="28"/>
          <w:szCs w:val="28"/>
        </w:rPr>
      </w:pPr>
      <w:r w:rsidRPr="00B0597C">
        <w:rPr>
          <w:rFonts w:ascii="Times New Roman" w:hAnsi="Times New Roman" w:cs="Times New Roman"/>
          <w:sz w:val="28"/>
          <w:szCs w:val="28"/>
        </w:rPr>
        <w:t xml:space="preserve">4) osobie, która przysposobiła dziecko, w przypadku objęcia opieką dziecka w wieku do ukończenia 7. roku życia, a w przypadku dziecka, wobec którego podjęto decyzję o odroczeniu obowiązku szkolnego – do ukończenia 10. roku życia. </w:t>
      </w:r>
    </w:p>
    <w:p w:rsidR="00972649" w:rsidRDefault="00972649" w:rsidP="00B0597C">
      <w:pPr>
        <w:pStyle w:val="Default"/>
        <w:numPr>
          <w:ilvl w:val="0"/>
          <w:numId w:val="2"/>
        </w:numPr>
        <w:jc w:val="both"/>
        <w:rPr>
          <w:rFonts w:ascii="Times New Roman" w:hAnsi="Times New Roman" w:cs="Times New Roman"/>
          <w:sz w:val="28"/>
          <w:szCs w:val="28"/>
        </w:rPr>
      </w:pPr>
    </w:p>
    <w:p w:rsidR="00972649" w:rsidRPr="00B0597C" w:rsidRDefault="00972649" w:rsidP="00972649">
      <w:pPr>
        <w:pStyle w:val="Default"/>
        <w:numPr>
          <w:ilvl w:val="0"/>
          <w:numId w:val="10"/>
        </w:numPr>
        <w:jc w:val="both"/>
        <w:rPr>
          <w:rFonts w:ascii="Times New Roman" w:hAnsi="Times New Roman" w:cs="Times New Roman"/>
          <w:sz w:val="28"/>
          <w:szCs w:val="28"/>
        </w:rPr>
      </w:pPr>
      <w:r w:rsidRPr="00B0597C">
        <w:rPr>
          <w:rFonts w:ascii="Times New Roman" w:hAnsi="Times New Roman" w:cs="Times New Roman"/>
          <w:sz w:val="28"/>
          <w:szCs w:val="28"/>
        </w:rPr>
        <w:t xml:space="preserve">Osobie uprawnionej do świadczenia rodzicielskiego przysługuje: </w:t>
      </w:r>
    </w:p>
    <w:p w:rsidR="00972649" w:rsidRPr="00B0597C" w:rsidRDefault="00972649" w:rsidP="00972649">
      <w:pPr>
        <w:pStyle w:val="Default"/>
        <w:numPr>
          <w:ilvl w:val="0"/>
          <w:numId w:val="6"/>
        </w:numPr>
        <w:jc w:val="both"/>
        <w:rPr>
          <w:rFonts w:ascii="Times New Roman" w:hAnsi="Times New Roman" w:cs="Times New Roman"/>
          <w:sz w:val="28"/>
          <w:szCs w:val="28"/>
        </w:rPr>
      </w:pPr>
      <w:r w:rsidRPr="00B0597C">
        <w:rPr>
          <w:rFonts w:ascii="Times New Roman" w:hAnsi="Times New Roman" w:cs="Times New Roman"/>
          <w:sz w:val="28"/>
          <w:szCs w:val="28"/>
        </w:rPr>
        <w:t xml:space="preserve">1) w tym samym czasie jedno świadczenie rodzicielskie bez względu na liczbę wychowywanych dzieci, </w:t>
      </w:r>
    </w:p>
    <w:p w:rsidR="00972649" w:rsidRPr="00B0597C" w:rsidRDefault="00972649" w:rsidP="00972649">
      <w:pPr>
        <w:pStyle w:val="Default"/>
        <w:numPr>
          <w:ilvl w:val="0"/>
          <w:numId w:val="6"/>
        </w:numPr>
        <w:jc w:val="both"/>
        <w:rPr>
          <w:rFonts w:ascii="Times New Roman" w:hAnsi="Times New Roman" w:cs="Times New Roman"/>
          <w:sz w:val="28"/>
          <w:szCs w:val="28"/>
        </w:rPr>
      </w:pPr>
      <w:r w:rsidRPr="00B0597C">
        <w:rPr>
          <w:rFonts w:ascii="Times New Roman" w:hAnsi="Times New Roman" w:cs="Times New Roman"/>
          <w:sz w:val="28"/>
          <w:szCs w:val="28"/>
        </w:rPr>
        <w:t xml:space="preserve">2) jedno świadczenie rodzicielskie w związku z wychowywaniem tego samego dziecka (art. 17c ust. 8 ustawy). </w:t>
      </w:r>
    </w:p>
    <w:p w:rsidR="0040490D" w:rsidRDefault="0040490D" w:rsidP="0040490D">
      <w:pPr>
        <w:pStyle w:val="Default"/>
        <w:jc w:val="both"/>
        <w:rPr>
          <w:rFonts w:ascii="Times New Roman" w:hAnsi="Times New Roman" w:cs="Times New Roman"/>
          <w:sz w:val="28"/>
          <w:szCs w:val="28"/>
        </w:rPr>
      </w:pPr>
    </w:p>
    <w:p w:rsidR="00972649" w:rsidRDefault="00972649" w:rsidP="0040490D">
      <w:pPr>
        <w:pStyle w:val="Default"/>
        <w:jc w:val="both"/>
        <w:rPr>
          <w:rFonts w:ascii="Times New Roman" w:hAnsi="Times New Roman" w:cs="Times New Roman"/>
          <w:sz w:val="28"/>
          <w:szCs w:val="28"/>
        </w:rPr>
      </w:pPr>
    </w:p>
    <w:p w:rsidR="0040490D" w:rsidRDefault="0040490D" w:rsidP="0040490D">
      <w:pPr>
        <w:pStyle w:val="Default"/>
        <w:jc w:val="center"/>
        <w:rPr>
          <w:rFonts w:ascii="Times New Roman" w:hAnsi="Times New Roman" w:cs="Times New Roman"/>
          <w:b/>
          <w:color w:val="0070C0"/>
          <w:sz w:val="32"/>
          <w:szCs w:val="32"/>
        </w:rPr>
      </w:pPr>
      <w:r w:rsidRPr="0040490D">
        <w:rPr>
          <w:rFonts w:ascii="Times New Roman" w:hAnsi="Times New Roman" w:cs="Times New Roman"/>
          <w:b/>
          <w:color w:val="0070C0"/>
          <w:sz w:val="32"/>
          <w:szCs w:val="32"/>
        </w:rPr>
        <w:t>DLA KOGO PRZEWIDZANE JEST ŚWIADCZENIE RODZICIELSKIE</w:t>
      </w:r>
    </w:p>
    <w:p w:rsidR="0040490D" w:rsidRDefault="0040490D" w:rsidP="0040490D">
      <w:pPr>
        <w:pStyle w:val="Default"/>
        <w:jc w:val="center"/>
        <w:rPr>
          <w:rFonts w:ascii="Times New Roman" w:hAnsi="Times New Roman" w:cs="Times New Roman"/>
          <w:b/>
          <w:color w:val="0070C0"/>
          <w:sz w:val="32"/>
          <w:szCs w:val="32"/>
        </w:rPr>
      </w:pPr>
    </w:p>
    <w:p w:rsidR="0040490D" w:rsidRPr="0040490D" w:rsidRDefault="0040490D" w:rsidP="0040490D">
      <w:pPr>
        <w:pStyle w:val="Default"/>
        <w:numPr>
          <w:ilvl w:val="0"/>
          <w:numId w:val="15"/>
        </w:numPr>
        <w:rPr>
          <w:rFonts w:ascii="Times New Roman" w:hAnsi="Times New Roman" w:cs="Times New Roman"/>
          <w:b/>
          <w:color w:val="auto"/>
          <w:sz w:val="28"/>
          <w:szCs w:val="28"/>
        </w:rPr>
      </w:pPr>
      <w:r>
        <w:rPr>
          <w:rFonts w:ascii="Times New Roman" w:hAnsi="Times New Roman" w:cs="Times New Roman"/>
          <w:color w:val="auto"/>
          <w:sz w:val="28"/>
          <w:szCs w:val="28"/>
        </w:rPr>
        <w:t>Świadczenie rodzicielskie przewidziane jest dla dwóch grup:</w:t>
      </w:r>
    </w:p>
    <w:p w:rsidR="0040490D" w:rsidRPr="0040490D" w:rsidRDefault="0040490D" w:rsidP="0040490D">
      <w:pPr>
        <w:pStyle w:val="Default"/>
        <w:numPr>
          <w:ilvl w:val="0"/>
          <w:numId w:val="19"/>
        </w:numPr>
        <w:rPr>
          <w:rFonts w:ascii="Times New Roman" w:hAnsi="Times New Roman" w:cs="Times New Roman"/>
          <w:b/>
          <w:color w:val="auto"/>
          <w:sz w:val="28"/>
          <w:szCs w:val="28"/>
        </w:rPr>
      </w:pPr>
      <w:r>
        <w:rPr>
          <w:rFonts w:ascii="Times New Roman" w:hAnsi="Times New Roman" w:cs="Times New Roman"/>
          <w:color w:val="auto"/>
          <w:sz w:val="28"/>
          <w:szCs w:val="28"/>
        </w:rPr>
        <w:t>dla osób, które urodziły dzieci przed 01-01-2016 roku*</w:t>
      </w:r>
    </w:p>
    <w:p w:rsidR="0040490D" w:rsidRPr="0040490D" w:rsidRDefault="0040490D" w:rsidP="0040490D">
      <w:pPr>
        <w:pStyle w:val="Default"/>
        <w:numPr>
          <w:ilvl w:val="0"/>
          <w:numId w:val="19"/>
        </w:numPr>
        <w:rPr>
          <w:rFonts w:ascii="Times New Roman" w:hAnsi="Times New Roman" w:cs="Times New Roman"/>
          <w:b/>
          <w:color w:val="auto"/>
          <w:sz w:val="28"/>
          <w:szCs w:val="28"/>
        </w:rPr>
      </w:pPr>
      <w:r>
        <w:rPr>
          <w:rFonts w:ascii="Times New Roman" w:hAnsi="Times New Roman" w:cs="Times New Roman"/>
          <w:color w:val="auto"/>
          <w:sz w:val="28"/>
          <w:szCs w:val="28"/>
        </w:rPr>
        <w:t>dla osób, które urodziły dziecko po 01-01-2016 roku</w:t>
      </w:r>
    </w:p>
    <w:p w:rsidR="0040490D" w:rsidRDefault="0040490D" w:rsidP="0040490D">
      <w:pPr>
        <w:pStyle w:val="Default"/>
        <w:rPr>
          <w:rFonts w:ascii="Times New Roman" w:hAnsi="Times New Roman" w:cs="Times New Roman"/>
          <w:color w:val="auto"/>
          <w:sz w:val="28"/>
          <w:szCs w:val="28"/>
        </w:rPr>
      </w:pPr>
    </w:p>
    <w:p w:rsidR="00B0597C" w:rsidRDefault="0040490D" w:rsidP="00B0597C">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*Świadczenie rodzicielskie mogą otrzymać rodzice dzieci urodzonych przed </w:t>
      </w:r>
      <w:r w:rsidR="00972649">
        <w:rPr>
          <w:rFonts w:ascii="Times New Roman" w:hAnsi="Times New Roman" w:cs="Times New Roman"/>
          <w:color w:val="auto"/>
          <w:sz w:val="28"/>
          <w:szCs w:val="28"/>
        </w:rPr>
        <w:t xml:space="preserve">              </w:t>
      </w:r>
      <w:r>
        <w:rPr>
          <w:rFonts w:ascii="Times New Roman" w:hAnsi="Times New Roman" w:cs="Times New Roman"/>
          <w:color w:val="auto"/>
          <w:sz w:val="28"/>
          <w:szCs w:val="28"/>
        </w:rPr>
        <w:t>01-01-2016, którzy nie mają prawa do zasiłku macierzyńskiego – w takim przypadku świadczenie będzie im przysługiwało od 01-01-2016 przez 52 tygodnie liczone od dnia porodu.</w:t>
      </w:r>
    </w:p>
    <w:p w:rsidR="0040490D" w:rsidRDefault="0040490D" w:rsidP="00B0597C">
      <w:pPr>
        <w:pStyle w:val="Default"/>
        <w:jc w:val="both"/>
        <w:rPr>
          <w:rFonts w:ascii="Times New Roman" w:hAnsi="Times New Roman" w:cs="Times New Roman"/>
          <w:sz w:val="28"/>
          <w:szCs w:val="28"/>
        </w:rPr>
      </w:pPr>
    </w:p>
    <w:p w:rsidR="00B0597C" w:rsidRPr="00C35D9C" w:rsidRDefault="00B0597C" w:rsidP="00B0597C">
      <w:pPr>
        <w:pStyle w:val="Default"/>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lastRenderedPageBreak/>
        <w:t>ŚWIADCZENIE RODZICIELSKIE DLA OJCA DZIECKA</w:t>
      </w:r>
    </w:p>
    <w:p w:rsidR="00B0597C" w:rsidRPr="00C35D9C" w:rsidRDefault="00B0597C" w:rsidP="00B0597C">
      <w:pPr>
        <w:pStyle w:val="Default"/>
        <w:jc w:val="both"/>
        <w:rPr>
          <w:rFonts w:ascii="Times New Roman" w:hAnsi="Times New Roman" w:cs="Times New Roman"/>
          <w:sz w:val="32"/>
          <w:szCs w:val="32"/>
        </w:rPr>
      </w:pPr>
    </w:p>
    <w:p w:rsidR="00B0597C" w:rsidRPr="00B0597C" w:rsidRDefault="00B0597C" w:rsidP="00C35D9C">
      <w:pPr>
        <w:pStyle w:val="Default"/>
        <w:numPr>
          <w:ilvl w:val="0"/>
          <w:numId w:val="14"/>
        </w:numPr>
        <w:jc w:val="both"/>
        <w:rPr>
          <w:rFonts w:ascii="Times New Roman" w:hAnsi="Times New Roman" w:cs="Times New Roman"/>
          <w:sz w:val="28"/>
          <w:szCs w:val="28"/>
        </w:rPr>
      </w:pPr>
      <w:r w:rsidRPr="00B0597C">
        <w:rPr>
          <w:rFonts w:ascii="Times New Roman" w:hAnsi="Times New Roman" w:cs="Times New Roman"/>
          <w:sz w:val="28"/>
          <w:szCs w:val="28"/>
        </w:rPr>
        <w:t xml:space="preserve">Świadczenie rodzicielskie przysługuje ojcu dziecka zgodnie z art. 17c ust. 2 ustawy </w:t>
      </w:r>
      <w:r>
        <w:rPr>
          <w:rFonts w:ascii="Times New Roman" w:hAnsi="Times New Roman" w:cs="Times New Roman"/>
          <w:sz w:val="28"/>
          <w:szCs w:val="28"/>
        </w:rPr>
        <w:t xml:space="preserve">o świadczeniach rodzinnych </w:t>
      </w:r>
      <w:r w:rsidRPr="00B0597C">
        <w:rPr>
          <w:rFonts w:ascii="Times New Roman" w:hAnsi="Times New Roman" w:cs="Times New Roman"/>
          <w:sz w:val="28"/>
          <w:szCs w:val="28"/>
        </w:rPr>
        <w:t xml:space="preserve">w przypadku: </w:t>
      </w:r>
    </w:p>
    <w:p w:rsidR="00B0597C" w:rsidRPr="00B0597C" w:rsidRDefault="00B0597C" w:rsidP="00B0597C">
      <w:pPr>
        <w:pStyle w:val="Default"/>
        <w:numPr>
          <w:ilvl w:val="0"/>
          <w:numId w:val="3"/>
        </w:numPr>
        <w:jc w:val="both"/>
        <w:rPr>
          <w:rFonts w:ascii="Times New Roman" w:hAnsi="Times New Roman" w:cs="Times New Roman"/>
          <w:sz w:val="28"/>
          <w:szCs w:val="28"/>
        </w:rPr>
      </w:pPr>
      <w:r w:rsidRPr="00B0597C">
        <w:rPr>
          <w:rFonts w:ascii="Times New Roman" w:hAnsi="Times New Roman" w:cs="Times New Roman"/>
          <w:sz w:val="28"/>
          <w:szCs w:val="28"/>
        </w:rPr>
        <w:t xml:space="preserve">1) skrócenia okresu pobierania świadczenia rodzicielskiego na wniosek matki dziecka po wykorzystaniu przez nią tego świadczenia za okres co najmniej 14 tygodni od dnia urodzenia dziecka; </w:t>
      </w:r>
    </w:p>
    <w:p w:rsidR="00B0597C" w:rsidRPr="00B0597C" w:rsidRDefault="00B0597C" w:rsidP="00B0597C">
      <w:pPr>
        <w:pStyle w:val="Default"/>
        <w:numPr>
          <w:ilvl w:val="0"/>
          <w:numId w:val="3"/>
        </w:numPr>
        <w:jc w:val="both"/>
        <w:rPr>
          <w:rFonts w:ascii="Times New Roman" w:hAnsi="Times New Roman" w:cs="Times New Roman"/>
          <w:sz w:val="28"/>
          <w:szCs w:val="28"/>
        </w:rPr>
      </w:pPr>
      <w:r w:rsidRPr="00B0597C">
        <w:rPr>
          <w:rFonts w:ascii="Times New Roman" w:hAnsi="Times New Roman" w:cs="Times New Roman"/>
          <w:sz w:val="28"/>
          <w:szCs w:val="28"/>
        </w:rPr>
        <w:t xml:space="preserve">2) śmierci matki dziecka; </w:t>
      </w:r>
    </w:p>
    <w:p w:rsidR="00B0597C" w:rsidRDefault="00B0597C" w:rsidP="00B0597C">
      <w:pPr>
        <w:pStyle w:val="Default"/>
        <w:numPr>
          <w:ilvl w:val="0"/>
          <w:numId w:val="3"/>
        </w:numPr>
        <w:jc w:val="both"/>
        <w:rPr>
          <w:rFonts w:ascii="Times New Roman" w:hAnsi="Times New Roman" w:cs="Times New Roman"/>
          <w:sz w:val="28"/>
          <w:szCs w:val="28"/>
        </w:rPr>
      </w:pPr>
      <w:r w:rsidRPr="00B0597C">
        <w:rPr>
          <w:rFonts w:ascii="Times New Roman" w:hAnsi="Times New Roman" w:cs="Times New Roman"/>
          <w:sz w:val="28"/>
          <w:szCs w:val="28"/>
        </w:rPr>
        <w:t xml:space="preserve">3) porzucenia dziecka przez matkę. </w:t>
      </w:r>
    </w:p>
    <w:p w:rsidR="0040490D" w:rsidRPr="00B0597C" w:rsidRDefault="0040490D" w:rsidP="00B0597C">
      <w:pPr>
        <w:pStyle w:val="Default"/>
        <w:numPr>
          <w:ilvl w:val="0"/>
          <w:numId w:val="3"/>
        </w:numPr>
        <w:jc w:val="both"/>
        <w:rPr>
          <w:rFonts w:ascii="Times New Roman" w:hAnsi="Times New Roman" w:cs="Times New Roman"/>
          <w:sz w:val="28"/>
          <w:szCs w:val="28"/>
        </w:rPr>
      </w:pPr>
    </w:p>
    <w:p w:rsidR="00B0597C" w:rsidRDefault="00B0597C" w:rsidP="00B0597C">
      <w:pPr>
        <w:pStyle w:val="Default"/>
        <w:jc w:val="both"/>
        <w:rPr>
          <w:rFonts w:ascii="Times New Roman" w:hAnsi="Times New Roman" w:cs="Times New Roman"/>
          <w:sz w:val="28"/>
          <w:szCs w:val="28"/>
        </w:rPr>
      </w:pPr>
    </w:p>
    <w:p w:rsidR="00B0597C" w:rsidRPr="00C35D9C" w:rsidRDefault="00B0597C" w:rsidP="00B0597C">
      <w:pPr>
        <w:pStyle w:val="Default"/>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t>OKRES PRZYSŁUGIWANIA ŚWIADCZENIA RODZICIELSKIEGO</w:t>
      </w:r>
    </w:p>
    <w:p w:rsidR="00B0597C" w:rsidRPr="00B0597C" w:rsidRDefault="00B0597C" w:rsidP="00B0597C">
      <w:pPr>
        <w:pStyle w:val="Default"/>
        <w:jc w:val="both"/>
        <w:rPr>
          <w:rFonts w:ascii="Times New Roman" w:hAnsi="Times New Roman" w:cs="Times New Roman"/>
          <w:b/>
          <w:color w:val="0070C0"/>
          <w:sz w:val="28"/>
          <w:szCs w:val="28"/>
        </w:rPr>
      </w:pPr>
    </w:p>
    <w:p w:rsidR="00B0597C" w:rsidRPr="00B0597C" w:rsidRDefault="00B0597C" w:rsidP="00C35D9C">
      <w:pPr>
        <w:pStyle w:val="Default"/>
        <w:numPr>
          <w:ilvl w:val="0"/>
          <w:numId w:val="13"/>
        </w:numPr>
        <w:jc w:val="both"/>
        <w:rPr>
          <w:rFonts w:ascii="Times New Roman" w:hAnsi="Times New Roman" w:cs="Times New Roman"/>
          <w:sz w:val="28"/>
          <w:szCs w:val="28"/>
        </w:rPr>
      </w:pPr>
      <w:r w:rsidRPr="00B0597C">
        <w:rPr>
          <w:rFonts w:ascii="Times New Roman" w:hAnsi="Times New Roman" w:cs="Times New Roman"/>
          <w:sz w:val="28"/>
          <w:szCs w:val="28"/>
        </w:rPr>
        <w:t xml:space="preserve">Świadczenie rodzicielskie przysługuje przez okres: </w:t>
      </w:r>
    </w:p>
    <w:p w:rsidR="00B0597C" w:rsidRPr="00B0597C" w:rsidRDefault="00B0597C" w:rsidP="00B0597C">
      <w:pPr>
        <w:pStyle w:val="Default"/>
        <w:numPr>
          <w:ilvl w:val="0"/>
          <w:numId w:val="4"/>
        </w:numPr>
        <w:jc w:val="both"/>
        <w:rPr>
          <w:rFonts w:ascii="Times New Roman" w:hAnsi="Times New Roman" w:cs="Times New Roman"/>
          <w:sz w:val="28"/>
          <w:szCs w:val="28"/>
        </w:rPr>
      </w:pPr>
      <w:r w:rsidRPr="00B0597C">
        <w:rPr>
          <w:rFonts w:ascii="Times New Roman" w:hAnsi="Times New Roman" w:cs="Times New Roman"/>
          <w:sz w:val="28"/>
          <w:szCs w:val="28"/>
        </w:rPr>
        <w:t xml:space="preserve">1) 52 tygodni – w przypadku urodzenia jednego dziecka przy jednym porodzie, przysposobienia jednego dziecka lub objęcia opieką jednego dziecka, </w:t>
      </w:r>
    </w:p>
    <w:p w:rsidR="00B0597C" w:rsidRPr="00B0597C" w:rsidRDefault="00B0597C" w:rsidP="00B0597C">
      <w:pPr>
        <w:pStyle w:val="Default"/>
        <w:numPr>
          <w:ilvl w:val="0"/>
          <w:numId w:val="4"/>
        </w:numPr>
        <w:jc w:val="both"/>
        <w:rPr>
          <w:rFonts w:ascii="Times New Roman" w:hAnsi="Times New Roman" w:cs="Times New Roman"/>
          <w:sz w:val="28"/>
          <w:szCs w:val="28"/>
        </w:rPr>
      </w:pPr>
      <w:r w:rsidRPr="00B0597C">
        <w:rPr>
          <w:rFonts w:ascii="Times New Roman" w:hAnsi="Times New Roman" w:cs="Times New Roman"/>
          <w:sz w:val="28"/>
          <w:szCs w:val="28"/>
        </w:rPr>
        <w:t xml:space="preserve">2) 65 tygodni – w przypadku urodzenia dwojga dzieci przy jednym porodzie, przysposobienia dwojga dzieci lub objęcia opieką dwojga dzieci, </w:t>
      </w:r>
    </w:p>
    <w:p w:rsidR="00B0597C" w:rsidRPr="00B0597C" w:rsidRDefault="00B0597C" w:rsidP="00B0597C">
      <w:pPr>
        <w:pStyle w:val="Default"/>
        <w:numPr>
          <w:ilvl w:val="0"/>
          <w:numId w:val="4"/>
        </w:numPr>
        <w:jc w:val="both"/>
        <w:rPr>
          <w:rFonts w:ascii="Times New Roman" w:hAnsi="Times New Roman" w:cs="Times New Roman"/>
          <w:sz w:val="28"/>
          <w:szCs w:val="28"/>
        </w:rPr>
      </w:pPr>
      <w:r w:rsidRPr="00B0597C">
        <w:rPr>
          <w:rFonts w:ascii="Times New Roman" w:hAnsi="Times New Roman" w:cs="Times New Roman"/>
          <w:sz w:val="28"/>
          <w:szCs w:val="28"/>
        </w:rPr>
        <w:t xml:space="preserve">3) 67 tygodni – w przypadku urodzenia trojga dzieci przy jednym porodzie, przysposobienia trojga dzieci lub objęcia opieką trojga dzieci, </w:t>
      </w:r>
    </w:p>
    <w:p w:rsidR="00B0597C" w:rsidRPr="00B0597C" w:rsidRDefault="00B0597C" w:rsidP="00B0597C">
      <w:pPr>
        <w:pStyle w:val="Default"/>
        <w:numPr>
          <w:ilvl w:val="0"/>
          <w:numId w:val="4"/>
        </w:numPr>
        <w:jc w:val="both"/>
        <w:rPr>
          <w:rFonts w:ascii="Times New Roman" w:hAnsi="Times New Roman" w:cs="Times New Roman"/>
          <w:sz w:val="28"/>
          <w:szCs w:val="28"/>
        </w:rPr>
      </w:pPr>
      <w:r w:rsidRPr="00B0597C">
        <w:rPr>
          <w:rFonts w:ascii="Times New Roman" w:hAnsi="Times New Roman" w:cs="Times New Roman"/>
          <w:sz w:val="28"/>
          <w:szCs w:val="28"/>
        </w:rPr>
        <w:t xml:space="preserve">4) 69 tygodni – w przypadku urodzenia czworga dzieci przy jednym porodzie, przysposobienia czworga dzieci lub objęcia opieką czworga dzieci, </w:t>
      </w:r>
    </w:p>
    <w:p w:rsidR="00B0597C" w:rsidRDefault="00B0597C" w:rsidP="00B0597C">
      <w:pPr>
        <w:pStyle w:val="Default"/>
        <w:numPr>
          <w:ilvl w:val="0"/>
          <w:numId w:val="4"/>
        </w:numPr>
        <w:jc w:val="both"/>
        <w:rPr>
          <w:rFonts w:ascii="Times New Roman" w:hAnsi="Times New Roman" w:cs="Times New Roman"/>
          <w:sz w:val="28"/>
          <w:szCs w:val="28"/>
        </w:rPr>
      </w:pPr>
      <w:r w:rsidRPr="00B0597C">
        <w:rPr>
          <w:rFonts w:ascii="Times New Roman" w:hAnsi="Times New Roman" w:cs="Times New Roman"/>
          <w:sz w:val="28"/>
          <w:szCs w:val="28"/>
        </w:rPr>
        <w:t xml:space="preserve">5) 71 tygodni – w przypadku urodzenia pięciorga i więcej dzieci przy jednym porodzie, przysposobienia pięciorga i więcej dzieci lub objęcia opieką pięciorga i więcej dzieci (art. 17c ust. 3 ustawy). </w:t>
      </w:r>
    </w:p>
    <w:p w:rsidR="00B0597C" w:rsidRDefault="00B0597C" w:rsidP="00B0597C">
      <w:pPr>
        <w:pStyle w:val="Default"/>
        <w:jc w:val="both"/>
        <w:rPr>
          <w:rFonts w:ascii="Times New Roman" w:hAnsi="Times New Roman" w:cs="Times New Roman"/>
          <w:sz w:val="28"/>
          <w:szCs w:val="28"/>
        </w:rPr>
      </w:pPr>
    </w:p>
    <w:p w:rsidR="00972649" w:rsidRDefault="00972649" w:rsidP="00B0597C">
      <w:pPr>
        <w:pStyle w:val="Default"/>
        <w:jc w:val="both"/>
        <w:rPr>
          <w:rFonts w:ascii="Times New Roman" w:hAnsi="Times New Roman" w:cs="Times New Roman"/>
          <w:sz w:val="28"/>
          <w:szCs w:val="28"/>
        </w:rPr>
      </w:pPr>
    </w:p>
    <w:p w:rsidR="00B0597C" w:rsidRPr="00C35D9C" w:rsidRDefault="00B0597C" w:rsidP="00B0597C">
      <w:pPr>
        <w:pStyle w:val="Default"/>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t>WYSOKOŚĆ ŚWIADCZENIA RODZICIELSKIGO</w:t>
      </w:r>
    </w:p>
    <w:p w:rsidR="00B0597C" w:rsidRPr="00C35D9C" w:rsidRDefault="00B0597C" w:rsidP="00B0597C">
      <w:pPr>
        <w:pStyle w:val="Default"/>
        <w:jc w:val="center"/>
        <w:rPr>
          <w:rFonts w:ascii="Times New Roman" w:hAnsi="Times New Roman" w:cs="Times New Roman"/>
          <w:b/>
          <w:color w:val="auto"/>
          <w:sz w:val="32"/>
          <w:szCs w:val="32"/>
        </w:rPr>
      </w:pPr>
    </w:p>
    <w:p w:rsidR="00C35D9C" w:rsidRDefault="00B0597C" w:rsidP="0040490D">
      <w:pPr>
        <w:pStyle w:val="Default"/>
        <w:numPr>
          <w:ilvl w:val="0"/>
          <w:numId w:val="9"/>
        </w:numPr>
        <w:jc w:val="both"/>
        <w:rPr>
          <w:rFonts w:ascii="Times New Roman" w:hAnsi="Times New Roman" w:cs="Times New Roman"/>
          <w:color w:val="auto"/>
          <w:sz w:val="28"/>
          <w:szCs w:val="28"/>
        </w:rPr>
      </w:pPr>
      <w:r>
        <w:rPr>
          <w:rFonts w:ascii="Times New Roman" w:hAnsi="Times New Roman" w:cs="Times New Roman"/>
          <w:color w:val="auto"/>
          <w:sz w:val="28"/>
          <w:szCs w:val="28"/>
        </w:rPr>
        <w:t>Świadczenie rodzicielskie przysługuje w w</w:t>
      </w:r>
      <w:r w:rsidR="00C35D9C">
        <w:rPr>
          <w:rFonts w:ascii="Times New Roman" w:hAnsi="Times New Roman" w:cs="Times New Roman"/>
          <w:color w:val="auto"/>
          <w:sz w:val="28"/>
          <w:szCs w:val="28"/>
        </w:rPr>
        <w:t>ysokości 1000,00 zł miesięcznie</w:t>
      </w:r>
      <w:r w:rsidR="00972649">
        <w:rPr>
          <w:rFonts w:ascii="Times New Roman" w:hAnsi="Times New Roman" w:cs="Times New Roman"/>
          <w:color w:val="auto"/>
          <w:sz w:val="28"/>
          <w:szCs w:val="28"/>
        </w:rPr>
        <w:t xml:space="preserve">             </w:t>
      </w:r>
      <w:r w:rsidR="0040490D">
        <w:rPr>
          <w:rFonts w:ascii="Times New Roman" w:hAnsi="Times New Roman" w:cs="Times New Roman"/>
          <w:color w:val="auto"/>
          <w:sz w:val="28"/>
          <w:szCs w:val="28"/>
        </w:rPr>
        <w:t xml:space="preserve"> i jest niezależne od dochodu.</w:t>
      </w:r>
    </w:p>
    <w:p w:rsidR="00C35D9C" w:rsidRDefault="00C35D9C" w:rsidP="0040490D">
      <w:pPr>
        <w:pStyle w:val="Default"/>
        <w:numPr>
          <w:ilvl w:val="0"/>
          <w:numId w:val="9"/>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Kwotę świadczenia rodzicielskiego przysługującą za niepełny miesiąc ustala się, dzieląc kwotę świadczenia przez liczbę wszystkich dni kalendarzowych w tym miesiącu, a otrzymaną kwotę mnoży się przez liczbę dni kalendarzowych, za które świadczenie przysługuje. Kwotę świadczenia przysługującą za niepełny miesiąc zaokrągla się do 10 groszy w górę. </w:t>
      </w:r>
    </w:p>
    <w:p w:rsidR="00C35D9C" w:rsidRDefault="00C35D9C" w:rsidP="00C35D9C">
      <w:pPr>
        <w:pStyle w:val="Default"/>
        <w:rPr>
          <w:rFonts w:ascii="Times New Roman" w:hAnsi="Times New Roman" w:cs="Times New Roman"/>
          <w:color w:val="auto"/>
          <w:sz w:val="28"/>
          <w:szCs w:val="28"/>
        </w:rPr>
      </w:pPr>
    </w:p>
    <w:p w:rsidR="00C35D9C" w:rsidRDefault="00C35D9C" w:rsidP="00C35D9C">
      <w:pPr>
        <w:pStyle w:val="Default"/>
        <w:rPr>
          <w:rFonts w:ascii="Times New Roman" w:hAnsi="Times New Roman" w:cs="Times New Roman"/>
          <w:color w:val="auto"/>
          <w:sz w:val="28"/>
          <w:szCs w:val="28"/>
        </w:rPr>
      </w:pPr>
    </w:p>
    <w:p w:rsidR="00C35D9C" w:rsidRPr="00C35D9C" w:rsidRDefault="00C35D9C" w:rsidP="00C35D9C">
      <w:pPr>
        <w:pStyle w:val="Default"/>
        <w:ind w:left="720"/>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lastRenderedPageBreak/>
        <w:t>ŚWIADCZENIE  RODZICIELSKIE  DLA  OSOBY  POBIERAJĄCEJ ZASIŁEK DLA BEZR</w:t>
      </w:r>
      <w:r w:rsidR="0040490D">
        <w:rPr>
          <w:rFonts w:ascii="Times New Roman" w:hAnsi="Times New Roman" w:cs="Times New Roman"/>
          <w:b/>
          <w:color w:val="0070C0"/>
          <w:sz w:val="32"/>
          <w:szCs w:val="32"/>
        </w:rPr>
        <w:t>O</w:t>
      </w:r>
      <w:r w:rsidRPr="00C35D9C">
        <w:rPr>
          <w:rFonts w:ascii="Times New Roman" w:hAnsi="Times New Roman" w:cs="Times New Roman"/>
          <w:b/>
          <w:color w:val="0070C0"/>
          <w:sz w:val="32"/>
          <w:szCs w:val="32"/>
        </w:rPr>
        <w:t>BOTNYCH</w:t>
      </w:r>
    </w:p>
    <w:p w:rsidR="00C35D9C" w:rsidRDefault="00C35D9C" w:rsidP="00C35D9C">
      <w:pPr>
        <w:pStyle w:val="Default"/>
        <w:ind w:left="720"/>
        <w:rPr>
          <w:rFonts w:ascii="Times New Roman" w:hAnsi="Times New Roman" w:cs="Times New Roman"/>
          <w:color w:val="0070C0"/>
          <w:sz w:val="28"/>
          <w:szCs w:val="28"/>
        </w:rPr>
      </w:pPr>
    </w:p>
    <w:p w:rsidR="00B0597C" w:rsidRPr="00B0597C" w:rsidRDefault="00C35D9C" w:rsidP="00C35D9C">
      <w:pPr>
        <w:pStyle w:val="Default"/>
        <w:numPr>
          <w:ilvl w:val="0"/>
          <w:numId w:val="18"/>
        </w:numPr>
        <w:jc w:val="both"/>
        <w:rPr>
          <w:rFonts w:ascii="Times New Roman" w:hAnsi="Times New Roman" w:cs="Times New Roman"/>
          <w:color w:val="auto"/>
          <w:sz w:val="28"/>
          <w:szCs w:val="28"/>
        </w:rPr>
      </w:pPr>
      <w:r>
        <w:rPr>
          <w:rFonts w:ascii="Times New Roman" w:hAnsi="Times New Roman" w:cs="Times New Roman"/>
          <w:color w:val="auto"/>
          <w:sz w:val="28"/>
          <w:szCs w:val="28"/>
        </w:rPr>
        <w:t>W przypadku urodzenia dziecka przez kobietę pobierającą zasiłek dla bezrobotnych w okresie, o którym mowa w art. 73 ust. 1 ustawy z dnia 20 kwietnia 2004 r. o promocji zatrudnienia i instytucja rynku pracy (Dz. U. z 2015 r., poz. 149 i 357), lub w ciągu miesiąca po jego zakończeniu, lub w okresie przedłużenia zasiłku dla bezrobotnych na podstawie art. 73 ust. 3 tej ustawy, świadczenie rodzicielskie przysługuje jednemu z rodziców w wysokości różnicy między kwotą świadczenia rodzicielskiego a kwotą pobieranego przez kobietę zasiłku dla bezrobotnych pomniejszonego o zaliczkę na podatek dochodowy  od  osób  fizyczny</w:t>
      </w:r>
      <w:r w:rsidR="005F28D2">
        <w:rPr>
          <w:rFonts w:ascii="Times New Roman" w:hAnsi="Times New Roman" w:cs="Times New Roman"/>
          <w:color w:val="auto"/>
          <w:sz w:val="28"/>
          <w:szCs w:val="28"/>
        </w:rPr>
        <w:t>ch</w:t>
      </w:r>
      <w:r w:rsidR="005F28D2" w:rsidRPr="005F28D2">
        <w:rPr>
          <w:rFonts w:ascii="Times New Roman" w:hAnsi="Times New Roman" w:cs="Times New Roman"/>
          <w:sz w:val="28"/>
          <w:szCs w:val="28"/>
        </w:rPr>
        <w:t xml:space="preserve"> </w:t>
      </w:r>
      <w:r w:rsidR="005F28D2" w:rsidRPr="00B0597C">
        <w:rPr>
          <w:rFonts w:ascii="Times New Roman" w:hAnsi="Times New Roman" w:cs="Times New Roman"/>
          <w:sz w:val="28"/>
          <w:szCs w:val="28"/>
        </w:rPr>
        <w:t>(art. 17c ust. 6 ustawy).</w:t>
      </w:r>
      <w:r>
        <w:rPr>
          <w:rFonts w:ascii="Times New Roman" w:hAnsi="Times New Roman" w:cs="Times New Roman"/>
          <w:color w:val="auto"/>
          <w:sz w:val="28"/>
          <w:szCs w:val="28"/>
        </w:rPr>
        <w:br/>
      </w:r>
    </w:p>
    <w:p w:rsidR="00B0597C" w:rsidRPr="00B0597C" w:rsidRDefault="00B0597C" w:rsidP="00B0597C">
      <w:pPr>
        <w:pStyle w:val="Default"/>
        <w:jc w:val="both"/>
        <w:rPr>
          <w:rFonts w:ascii="Times New Roman" w:hAnsi="Times New Roman" w:cs="Times New Roman"/>
          <w:sz w:val="28"/>
          <w:szCs w:val="28"/>
        </w:rPr>
      </w:pPr>
    </w:p>
    <w:p w:rsidR="00B0597C" w:rsidRPr="00C35D9C" w:rsidRDefault="00B0597C" w:rsidP="00B0597C">
      <w:pPr>
        <w:pStyle w:val="Default"/>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t>OD KIEDY PRZYSŁUGUJE ŚWIADCZENIE RODZICIELSKIE</w:t>
      </w:r>
    </w:p>
    <w:p w:rsidR="00B0597C" w:rsidRDefault="00B0597C" w:rsidP="00B0597C">
      <w:pPr>
        <w:pStyle w:val="Default"/>
        <w:jc w:val="both"/>
        <w:rPr>
          <w:rFonts w:ascii="Times New Roman" w:hAnsi="Times New Roman" w:cs="Times New Roman"/>
          <w:sz w:val="28"/>
          <w:szCs w:val="28"/>
        </w:rPr>
      </w:pPr>
    </w:p>
    <w:p w:rsidR="00B0597C" w:rsidRPr="00B0597C" w:rsidRDefault="00B0597C" w:rsidP="00C35D9C">
      <w:pPr>
        <w:pStyle w:val="Default"/>
        <w:numPr>
          <w:ilvl w:val="0"/>
          <w:numId w:val="10"/>
        </w:numPr>
        <w:jc w:val="both"/>
        <w:rPr>
          <w:rFonts w:ascii="Times New Roman" w:hAnsi="Times New Roman" w:cs="Times New Roman"/>
          <w:sz w:val="28"/>
          <w:szCs w:val="28"/>
        </w:rPr>
      </w:pPr>
      <w:r>
        <w:rPr>
          <w:rFonts w:ascii="Times New Roman" w:hAnsi="Times New Roman" w:cs="Times New Roman"/>
          <w:sz w:val="28"/>
          <w:szCs w:val="28"/>
        </w:rPr>
        <w:t>Świadczenie rodzicielskie przysługuje od:</w:t>
      </w:r>
    </w:p>
    <w:p w:rsidR="00B0597C" w:rsidRPr="00B0597C" w:rsidRDefault="00B0597C" w:rsidP="00B0597C">
      <w:pPr>
        <w:pStyle w:val="Default"/>
        <w:numPr>
          <w:ilvl w:val="0"/>
          <w:numId w:val="5"/>
        </w:numPr>
        <w:jc w:val="both"/>
        <w:rPr>
          <w:rFonts w:ascii="Times New Roman" w:hAnsi="Times New Roman" w:cs="Times New Roman"/>
          <w:sz w:val="28"/>
          <w:szCs w:val="28"/>
        </w:rPr>
      </w:pPr>
      <w:r w:rsidRPr="00B0597C">
        <w:rPr>
          <w:rFonts w:ascii="Times New Roman" w:hAnsi="Times New Roman" w:cs="Times New Roman"/>
          <w:sz w:val="28"/>
          <w:szCs w:val="28"/>
        </w:rPr>
        <w:t xml:space="preserve">1) porodu – w przypadku matki lub ojca dziecka, </w:t>
      </w:r>
    </w:p>
    <w:p w:rsidR="00B0597C" w:rsidRPr="00B0597C" w:rsidRDefault="00B0597C" w:rsidP="00B0597C">
      <w:pPr>
        <w:pStyle w:val="Default"/>
        <w:numPr>
          <w:ilvl w:val="0"/>
          <w:numId w:val="5"/>
        </w:numPr>
        <w:jc w:val="both"/>
        <w:rPr>
          <w:rFonts w:ascii="Times New Roman" w:hAnsi="Times New Roman" w:cs="Times New Roman"/>
          <w:sz w:val="28"/>
          <w:szCs w:val="28"/>
        </w:rPr>
      </w:pPr>
      <w:r w:rsidRPr="00B0597C">
        <w:rPr>
          <w:rFonts w:ascii="Times New Roman" w:hAnsi="Times New Roman" w:cs="Times New Roman"/>
          <w:sz w:val="28"/>
          <w:szCs w:val="28"/>
        </w:rPr>
        <w:t xml:space="preserve">2) objęcia dziecka opieką, nie dłużej niż do ukończenia przez dziecko 7. roku życia, a w przypadku dziecka, wobec którego podjęto decyzję o odroczeniu obowiązku szkolnego, nie dłużej niż do ukończenia przez nie 10. roku życia – w przypadku opiekuna faktycznego dziecka lub rodziny zastępczej, </w:t>
      </w:r>
    </w:p>
    <w:p w:rsidR="00972649" w:rsidRPr="00972649" w:rsidRDefault="00B0597C" w:rsidP="00972649">
      <w:pPr>
        <w:pStyle w:val="Default"/>
        <w:numPr>
          <w:ilvl w:val="0"/>
          <w:numId w:val="5"/>
        </w:numPr>
        <w:jc w:val="both"/>
        <w:rPr>
          <w:rFonts w:ascii="Times New Roman" w:hAnsi="Times New Roman" w:cs="Times New Roman"/>
          <w:sz w:val="28"/>
          <w:szCs w:val="28"/>
        </w:rPr>
      </w:pPr>
      <w:r w:rsidRPr="00B0597C">
        <w:rPr>
          <w:rFonts w:ascii="Times New Roman" w:hAnsi="Times New Roman" w:cs="Times New Roman"/>
          <w:sz w:val="28"/>
          <w:szCs w:val="28"/>
        </w:rPr>
        <w:t xml:space="preserve">3) przysposobienia dziecka, nie dłużej niż do ukończenia przez dziecko 7. roku życia, a w przypadku dziecka, wobec którego podjęto decyzję o odroczeniu obowiązku szkolnego, nie dłużej niż do ukończenia przez nie 10. roku życia – w przypadku osoby przysposabiającej dziecko (art. 17c ust. 4 ustawy). </w:t>
      </w:r>
    </w:p>
    <w:p w:rsidR="00972649" w:rsidRDefault="00972649" w:rsidP="00972649">
      <w:pPr>
        <w:pStyle w:val="Default"/>
        <w:jc w:val="both"/>
        <w:rPr>
          <w:rFonts w:ascii="Times New Roman" w:hAnsi="Times New Roman" w:cs="Times New Roman"/>
          <w:sz w:val="28"/>
          <w:szCs w:val="28"/>
        </w:rPr>
      </w:pPr>
    </w:p>
    <w:p w:rsidR="00B0597C" w:rsidRPr="00B0597C" w:rsidRDefault="00B0597C" w:rsidP="00B0597C">
      <w:pPr>
        <w:pStyle w:val="Default"/>
        <w:jc w:val="both"/>
        <w:rPr>
          <w:rFonts w:ascii="Times New Roman" w:hAnsi="Times New Roman" w:cs="Times New Roman"/>
          <w:sz w:val="28"/>
          <w:szCs w:val="28"/>
        </w:rPr>
        <w:sectPr w:rsidR="00B0597C" w:rsidRPr="00B0597C">
          <w:pgSz w:w="12240" w:h="15840"/>
          <w:pgMar w:top="1417" w:right="1417" w:bottom="1417" w:left="1417" w:header="708" w:footer="708" w:gutter="0"/>
          <w:cols w:space="708"/>
          <w:noEndnote/>
        </w:sectPr>
      </w:pPr>
    </w:p>
    <w:p w:rsidR="00B0597C" w:rsidRDefault="00B0597C" w:rsidP="00B0597C">
      <w:pPr>
        <w:pStyle w:val="Default"/>
        <w:jc w:val="both"/>
        <w:rPr>
          <w:rFonts w:ascii="Times New Roman" w:hAnsi="Times New Roman" w:cs="Times New Roman"/>
          <w:b/>
          <w:sz w:val="28"/>
          <w:szCs w:val="28"/>
        </w:rPr>
      </w:pPr>
    </w:p>
    <w:p w:rsidR="005F28D2" w:rsidRPr="00B0597C" w:rsidRDefault="005F28D2" w:rsidP="00B0597C">
      <w:pPr>
        <w:pStyle w:val="Default"/>
        <w:jc w:val="both"/>
        <w:rPr>
          <w:rFonts w:ascii="Times New Roman" w:hAnsi="Times New Roman" w:cs="Times New Roman"/>
          <w:b/>
          <w:sz w:val="28"/>
          <w:szCs w:val="28"/>
        </w:rPr>
      </w:pPr>
    </w:p>
    <w:p w:rsidR="00B0597C" w:rsidRPr="00C35D9C" w:rsidRDefault="00B0597C" w:rsidP="00C35D9C">
      <w:pPr>
        <w:pStyle w:val="Default"/>
        <w:jc w:val="center"/>
        <w:rPr>
          <w:rFonts w:ascii="Times New Roman" w:hAnsi="Times New Roman" w:cs="Times New Roman"/>
          <w:b/>
          <w:color w:val="0070C0"/>
          <w:sz w:val="32"/>
          <w:szCs w:val="32"/>
        </w:rPr>
      </w:pPr>
      <w:r w:rsidRPr="00C35D9C">
        <w:rPr>
          <w:rFonts w:ascii="Times New Roman" w:hAnsi="Times New Roman" w:cs="Times New Roman"/>
          <w:b/>
          <w:color w:val="0070C0"/>
          <w:sz w:val="32"/>
          <w:szCs w:val="32"/>
        </w:rPr>
        <w:t>KIEDY ŚWIADCZENIE RODZICIELSKIE NIE PRZYSŁUGUJE</w:t>
      </w:r>
    </w:p>
    <w:p w:rsidR="00B0597C" w:rsidRDefault="00B0597C" w:rsidP="00B0597C">
      <w:pPr>
        <w:pStyle w:val="Default"/>
        <w:jc w:val="both"/>
        <w:rPr>
          <w:rFonts w:ascii="Times New Roman" w:hAnsi="Times New Roman" w:cs="Times New Roman"/>
          <w:sz w:val="28"/>
          <w:szCs w:val="28"/>
        </w:rPr>
      </w:pPr>
    </w:p>
    <w:p w:rsidR="00B0597C" w:rsidRPr="00B0597C" w:rsidRDefault="00B0597C" w:rsidP="00C35D9C">
      <w:pPr>
        <w:pStyle w:val="Default"/>
        <w:numPr>
          <w:ilvl w:val="0"/>
          <w:numId w:val="12"/>
        </w:numPr>
        <w:jc w:val="both"/>
        <w:rPr>
          <w:rFonts w:ascii="Times New Roman" w:hAnsi="Times New Roman" w:cs="Times New Roman"/>
          <w:sz w:val="28"/>
          <w:szCs w:val="28"/>
        </w:rPr>
      </w:pPr>
      <w:r w:rsidRPr="00B0597C">
        <w:rPr>
          <w:rFonts w:ascii="Times New Roman" w:hAnsi="Times New Roman" w:cs="Times New Roman"/>
          <w:sz w:val="28"/>
          <w:szCs w:val="28"/>
        </w:rPr>
        <w:t xml:space="preserve">Świadczenie rodzicielskie nie przysługuje, jeżeli: </w:t>
      </w:r>
    </w:p>
    <w:p w:rsidR="00B0597C" w:rsidRPr="00B0597C" w:rsidRDefault="00B0597C" w:rsidP="00B0597C">
      <w:pPr>
        <w:pStyle w:val="Default"/>
        <w:numPr>
          <w:ilvl w:val="0"/>
          <w:numId w:val="7"/>
        </w:numPr>
        <w:jc w:val="both"/>
        <w:rPr>
          <w:rFonts w:ascii="Times New Roman" w:hAnsi="Times New Roman" w:cs="Times New Roman"/>
          <w:sz w:val="28"/>
          <w:szCs w:val="28"/>
        </w:rPr>
      </w:pPr>
      <w:r w:rsidRPr="00B0597C">
        <w:rPr>
          <w:rFonts w:ascii="Times New Roman" w:hAnsi="Times New Roman" w:cs="Times New Roman"/>
          <w:sz w:val="28"/>
          <w:szCs w:val="28"/>
        </w:rPr>
        <w:t xml:space="preserve">1) co najmniej jeden z rodziców dziecka lub opiekun faktyczny dziecka lub rodzina zastępcza, otrzymują zasiłek macierzyński lub uposażenie za okres ustalony przepisami Kodeksu pracy jako okres urlopu macierzyńskiego, okres urlopu na warunkach urlopu macierzyńskiego lub okres urlopu rodzicielskiego, </w:t>
      </w:r>
    </w:p>
    <w:p w:rsidR="00B0597C" w:rsidRPr="00B0597C" w:rsidRDefault="00B0597C" w:rsidP="00B0597C">
      <w:pPr>
        <w:pStyle w:val="Default"/>
        <w:numPr>
          <w:ilvl w:val="0"/>
          <w:numId w:val="7"/>
        </w:numPr>
        <w:jc w:val="both"/>
        <w:rPr>
          <w:rFonts w:ascii="Times New Roman" w:hAnsi="Times New Roman" w:cs="Times New Roman"/>
          <w:sz w:val="28"/>
          <w:szCs w:val="28"/>
        </w:rPr>
      </w:pPr>
      <w:r w:rsidRPr="00B0597C">
        <w:rPr>
          <w:rFonts w:ascii="Times New Roman" w:hAnsi="Times New Roman" w:cs="Times New Roman"/>
          <w:sz w:val="28"/>
          <w:szCs w:val="28"/>
        </w:rPr>
        <w:t xml:space="preserve">2) dziecko zostało umieszczone w pieczy zastępczej – w przypadku rodziców dziecka lub osoby, która przysposobiła dziecko, </w:t>
      </w:r>
    </w:p>
    <w:p w:rsidR="00B0597C" w:rsidRPr="00B0597C" w:rsidRDefault="00B0597C" w:rsidP="00B0597C">
      <w:pPr>
        <w:pStyle w:val="Default"/>
        <w:numPr>
          <w:ilvl w:val="0"/>
          <w:numId w:val="7"/>
        </w:numPr>
        <w:jc w:val="both"/>
        <w:rPr>
          <w:rFonts w:ascii="Times New Roman" w:hAnsi="Times New Roman" w:cs="Times New Roman"/>
          <w:sz w:val="28"/>
          <w:szCs w:val="28"/>
        </w:rPr>
      </w:pPr>
      <w:r w:rsidRPr="00B0597C">
        <w:rPr>
          <w:rFonts w:ascii="Times New Roman" w:hAnsi="Times New Roman" w:cs="Times New Roman"/>
          <w:sz w:val="28"/>
          <w:szCs w:val="28"/>
        </w:rPr>
        <w:lastRenderedPageBreak/>
        <w:t xml:space="preserve">3) jeden z rodziców dziecka lub opiekun faktyczny dziecka lub rodzina zastępcza, nie sprawują lub zaprzestali sprawowania osobistej opieki nad dzieckiem, w tym w związku z zatrudnieniem lub wykonywaniem innej pracy zarobkowej, które uniemożliwiają sprawowanie tej opieki, </w:t>
      </w:r>
    </w:p>
    <w:p w:rsidR="00B0597C" w:rsidRPr="00B0597C" w:rsidRDefault="00B0597C" w:rsidP="00B0597C">
      <w:pPr>
        <w:pStyle w:val="Default"/>
        <w:numPr>
          <w:ilvl w:val="0"/>
          <w:numId w:val="7"/>
        </w:numPr>
        <w:jc w:val="both"/>
        <w:rPr>
          <w:rFonts w:ascii="Times New Roman" w:hAnsi="Times New Roman" w:cs="Times New Roman"/>
          <w:sz w:val="28"/>
          <w:szCs w:val="28"/>
        </w:rPr>
      </w:pPr>
      <w:r w:rsidRPr="00B0597C">
        <w:rPr>
          <w:rFonts w:ascii="Times New Roman" w:hAnsi="Times New Roman" w:cs="Times New Roman"/>
          <w:sz w:val="28"/>
          <w:szCs w:val="28"/>
        </w:rPr>
        <w:t xml:space="preserve">4) w związku z wychowywaniem tego samego dziecka lub w związku z opieką nad tym samym dzieckiem jest już ustalone prawo do świadczenia rodzicielskiego, dodatku do zasiłku rodzinnego, o którym mowa w art. 10, świadczenia pielęgnacyjnego, specjalnego zasiłku opiekuńczego lub zasiłku dla opiekuna, o którym mowa w ustawie z dnia 4 kwietnia 2014 r. o ustaleniu i wypłacie zasiłków dla opiekunów, </w:t>
      </w:r>
    </w:p>
    <w:p w:rsidR="00B0597C" w:rsidRPr="00B0597C" w:rsidRDefault="00B0597C" w:rsidP="00B0597C">
      <w:pPr>
        <w:pStyle w:val="Default"/>
        <w:numPr>
          <w:ilvl w:val="0"/>
          <w:numId w:val="7"/>
        </w:numPr>
        <w:jc w:val="both"/>
        <w:rPr>
          <w:rFonts w:ascii="Times New Roman" w:hAnsi="Times New Roman" w:cs="Times New Roman"/>
          <w:sz w:val="28"/>
          <w:szCs w:val="28"/>
        </w:rPr>
      </w:pPr>
      <w:r w:rsidRPr="00B0597C">
        <w:rPr>
          <w:rFonts w:ascii="Times New Roman" w:hAnsi="Times New Roman" w:cs="Times New Roman"/>
          <w:sz w:val="28"/>
          <w:szCs w:val="28"/>
        </w:rPr>
        <w:t xml:space="preserve">5) osobie ubiegającej się o świadczenie rodzicielskie przysługuje za granicą świadczenie o podobnym charakterze do świadczenia rodzicielskiego, chyba że przepisy o koordynacji systemów zabezpieczenia społecznego lub dwustronne umowy o zabezpieczeniu społecznym stanowią inaczej (art. 17c ust. 9 ustawy). </w:t>
      </w:r>
    </w:p>
    <w:p w:rsidR="00B0597C" w:rsidRPr="00B0597C" w:rsidRDefault="00B0597C" w:rsidP="00B0597C">
      <w:pPr>
        <w:pStyle w:val="Default"/>
        <w:jc w:val="both"/>
        <w:rPr>
          <w:rFonts w:ascii="Times New Roman" w:hAnsi="Times New Roman" w:cs="Times New Roman"/>
          <w:sz w:val="28"/>
          <w:szCs w:val="28"/>
        </w:rPr>
      </w:pPr>
    </w:p>
    <w:p w:rsidR="005F28D2" w:rsidRPr="00972649" w:rsidRDefault="005F28D2" w:rsidP="00972649">
      <w:pPr>
        <w:pStyle w:val="Default"/>
        <w:ind w:left="720" w:firstLine="708"/>
        <w:jc w:val="both"/>
        <w:rPr>
          <w:rFonts w:ascii="Times New Roman" w:hAnsi="Times New Roman" w:cs="Times New Roman"/>
          <w:sz w:val="32"/>
          <w:szCs w:val="32"/>
        </w:rPr>
      </w:pPr>
    </w:p>
    <w:p w:rsidR="005F28D2" w:rsidRPr="00972649" w:rsidRDefault="00972649" w:rsidP="005F28D2">
      <w:pPr>
        <w:pStyle w:val="Default"/>
        <w:ind w:left="720"/>
        <w:jc w:val="both"/>
        <w:rPr>
          <w:rFonts w:ascii="Times New Roman" w:hAnsi="Times New Roman" w:cs="Times New Roman"/>
          <w:b/>
          <w:color w:val="0070C0"/>
          <w:sz w:val="32"/>
          <w:szCs w:val="32"/>
        </w:rPr>
      </w:pPr>
      <w:r w:rsidRPr="00972649">
        <w:rPr>
          <w:rFonts w:ascii="Times New Roman" w:hAnsi="Times New Roman" w:cs="Times New Roman"/>
          <w:b/>
          <w:color w:val="0070C0"/>
          <w:sz w:val="32"/>
          <w:szCs w:val="32"/>
        </w:rPr>
        <w:t>ZBIEG UPRAWNIEŃ DO RÓŻNYCH ŚWIADCZEŃ</w:t>
      </w:r>
    </w:p>
    <w:p w:rsidR="005F28D2" w:rsidRDefault="005F28D2" w:rsidP="005F28D2">
      <w:pPr>
        <w:pStyle w:val="Default"/>
        <w:ind w:left="720"/>
        <w:jc w:val="both"/>
        <w:rPr>
          <w:rFonts w:ascii="Times New Roman" w:hAnsi="Times New Roman" w:cs="Times New Roman"/>
          <w:sz w:val="28"/>
          <w:szCs w:val="28"/>
        </w:rPr>
      </w:pPr>
    </w:p>
    <w:p w:rsidR="00B0597C" w:rsidRPr="00B0597C" w:rsidRDefault="00B0597C" w:rsidP="005F28D2">
      <w:pPr>
        <w:pStyle w:val="Default"/>
        <w:ind w:left="720"/>
        <w:jc w:val="both"/>
        <w:rPr>
          <w:rFonts w:ascii="Times New Roman" w:hAnsi="Times New Roman" w:cs="Times New Roman"/>
          <w:sz w:val="28"/>
          <w:szCs w:val="28"/>
        </w:rPr>
      </w:pPr>
      <w:r w:rsidRPr="00B0597C">
        <w:rPr>
          <w:rFonts w:ascii="Times New Roman" w:hAnsi="Times New Roman" w:cs="Times New Roman"/>
          <w:sz w:val="28"/>
          <w:szCs w:val="28"/>
        </w:rPr>
        <w:t xml:space="preserve">W przypadku zbiegu uprawnień do następujących świadczeń: </w:t>
      </w:r>
    </w:p>
    <w:p w:rsidR="00B0597C" w:rsidRPr="00B0597C" w:rsidRDefault="00B0597C" w:rsidP="00B0597C">
      <w:pPr>
        <w:pStyle w:val="Default"/>
        <w:numPr>
          <w:ilvl w:val="0"/>
          <w:numId w:val="8"/>
        </w:numPr>
        <w:jc w:val="both"/>
        <w:rPr>
          <w:rFonts w:ascii="Times New Roman" w:hAnsi="Times New Roman" w:cs="Times New Roman"/>
          <w:sz w:val="28"/>
          <w:szCs w:val="28"/>
        </w:rPr>
      </w:pPr>
      <w:r w:rsidRPr="00B0597C">
        <w:rPr>
          <w:rFonts w:ascii="Times New Roman" w:hAnsi="Times New Roman" w:cs="Times New Roman"/>
          <w:sz w:val="28"/>
          <w:szCs w:val="28"/>
        </w:rPr>
        <w:t xml:space="preserve">1) świadczenia rodzicielskiego lub </w:t>
      </w:r>
    </w:p>
    <w:p w:rsidR="00B0597C" w:rsidRPr="00B0597C" w:rsidRDefault="00B0597C" w:rsidP="00B0597C">
      <w:pPr>
        <w:pStyle w:val="Default"/>
        <w:numPr>
          <w:ilvl w:val="0"/>
          <w:numId w:val="8"/>
        </w:numPr>
        <w:jc w:val="both"/>
        <w:rPr>
          <w:rFonts w:ascii="Times New Roman" w:hAnsi="Times New Roman" w:cs="Times New Roman"/>
          <w:sz w:val="28"/>
          <w:szCs w:val="28"/>
        </w:rPr>
      </w:pPr>
      <w:r w:rsidRPr="00B0597C">
        <w:rPr>
          <w:rFonts w:ascii="Times New Roman" w:hAnsi="Times New Roman" w:cs="Times New Roman"/>
          <w:sz w:val="28"/>
          <w:szCs w:val="28"/>
        </w:rPr>
        <w:t xml:space="preserve">2) świadczenia pielęgnacyjnego, lub </w:t>
      </w:r>
    </w:p>
    <w:p w:rsidR="00B0597C" w:rsidRPr="00B0597C" w:rsidRDefault="00B0597C" w:rsidP="00B0597C">
      <w:pPr>
        <w:pStyle w:val="Default"/>
        <w:numPr>
          <w:ilvl w:val="0"/>
          <w:numId w:val="8"/>
        </w:numPr>
        <w:jc w:val="both"/>
        <w:rPr>
          <w:rFonts w:ascii="Times New Roman" w:hAnsi="Times New Roman" w:cs="Times New Roman"/>
          <w:sz w:val="28"/>
          <w:szCs w:val="28"/>
        </w:rPr>
      </w:pPr>
      <w:r w:rsidRPr="00B0597C">
        <w:rPr>
          <w:rFonts w:ascii="Times New Roman" w:hAnsi="Times New Roman" w:cs="Times New Roman"/>
          <w:sz w:val="28"/>
          <w:szCs w:val="28"/>
        </w:rPr>
        <w:t xml:space="preserve">3) specjalnego zasiłku opiekuńczego, lub </w:t>
      </w:r>
    </w:p>
    <w:p w:rsidR="00B0597C" w:rsidRPr="00B0597C" w:rsidRDefault="00B0597C" w:rsidP="00B0597C">
      <w:pPr>
        <w:pStyle w:val="Default"/>
        <w:numPr>
          <w:ilvl w:val="0"/>
          <w:numId w:val="8"/>
        </w:numPr>
        <w:jc w:val="both"/>
        <w:rPr>
          <w:rFonts w:ascii="Times New Roman" w:hAnsi="Times New Roman" w:cs="Times New Roman"/>
          <w:sz w:val="28"/>
          <w:szCs w:val="28"/>
        </w:rPr>
      </w:pPr>
      <w:r w:rsidRPr="00B0597C">
        <w:rPr>
          <w:rFonts w:ascii="Times New Roman" w:hAnsi="Times New Roman" w:cs="Times New Roman"/>
          <w:sz w:val="28"/>
          <w:szCs w:val="28"/>
        </w:rPr>
        <w:t xml:space="preserve">4) dodatku do zasiłku rodzinnego, z tytułu opieki nad dzieckiem w okresie korzystania z urlopu wychowawczego, lub </w:t>
      </w:r>
    </w:p>
    <w:p w:rsidR="00B0597C" w:rsidRPr="00B0597C" w:rsidRDefault="00B0597C" w:rsidP="00B0597C">
      <w:pPr>
        <w:pStyle w:val="Default"/>
        <w:numPr>
          <w:ilvl w:val="0"/>
          <w:numId w:val="8"/>
        </w:numPr>
        <w:jc w:val="both"/>
        <w:rPr>
          <w:rFonts w:ascii="Times New Roman" w:hAnsi="Times New Roman" w:cs="Times New Roman"/>
          <w:sz w:val="28"/>
          <w:szCs w:val="28"/>
        </w:rPr>
      </w:pPr>
      <w:r w:rsidRPr="00B0597C">
        <w:rPr>
          <w:rFonts w:ascii="Times New Roman" w:hAnsi="Times New Roman" w:cs="Times New Roman"/>
          <w:sz w:val="28"/>
          <w:szCs w:val="28"/>
        </w:rPr>
        <w:t xml:space="preserve">5) zasiłku dla opiekuna, o którym mowa w ustawie z dnia 4 kwietnia 2014 r. o ustaleniu i wypłacie zasiłków dla opiekunów </w:t>
      </w:r>
    </w:p>
    <w:p w:rsidR="00B0597C" w:rsidRPr="00B0597C" w:rsidRDefault="00B0597C" w:rsidP="00B0597C">
      <w:pPr>
        <w:pStyle w:val="Default"/>
        <w:numPr>
          <w:ilvl w:val="0"/>
          <w:numId w:val="8"/>
        </w:numPr>
        <w:jc w:val="both"/>
        <w:rPr>
          <w:rFonts w:ascii="Times New Roman" w:hAnsi="Times New Roman" w:cs="Times New Roman"/>
          <w:sz w:val="28"/>
          <w:szCs w:val="28"/>
        </w:rPr>
      </w:pPr>
      <w:r w:rsidRPr="00B0597C">
        <w:rPr>
          <w:rFonts w:ascii="Times New Roman" w:hAnsi="Times New Roman" w:cs="Times New Roman"/>
          <w:sz w:val="28"/>
          <w:szCs w:val="28"/>
        </w:rPr>
        <w:t xml:space="preserve">- przysługuje jedno z tych świadczeń wybrane przez osobę uprawnioną (art. 27 ust. 5 ustawy). </w:t>
      </w:r>
    </w:p>
    <w:p w:rsidR="005F28D2" w:rsidRDefault="005F28D2" w:rsidP="00B0597C">
      <w:pPr>
        <w:pStyle w:val="Default"/>
        <w:jc w:val="both"/>
        <w:rPr>
          <w:rFonts w:ascii="Times New Roman" w:hAnsi="Times New Roman" w:cs="Times New Roman"/>
          <w:sz w:val="28"/>
          <w:szCs w:val="28"/>
        </w:rPr>
      </w:pPr>
    </w:p>
    <w:p w:rsidR="005F28D2" w:rsidRPr="00B0597C" w:rsidRDefault="005F28D2" w:rsidP="00B0597C">
      <w:pPr>
        <w:pStyle w:val="Default"/>
        <w:jc w:val="both"/>
        <w:rPr>
          <w:rFonts w:ascii="Times New Roman" w:hAnsi="Times New Roman" w:cs="Times New Roman"/>
          <w:sz w:val="28"/>
          <w:szCs w:val="28"/>
        </w:rPr>
      </w:pPr>
    </w:p>
    <w:p w:rsidR="00B872B0" w:rsidRPr="00972649" w:rsidRDefault="005F28D2" w:rsidP="005F28D2">
      <w:pPr>
        <w:jc w:val="center"/>
        <w:rPr>
          <w:rFonts w:ascii="Times New Roman" w:hAnsi="Times New Roman" w:cs="Times New Roman"/>
          <w:b/>
          <w:color w:val="0070C0"/>
          <w:sz w:val="32"/>
          <w:szCs w:val="32"/>
        </w:rPr>
      </w:pPr>
      <w:r w:rsidRPr="00972649">
        <w:rPr>
          <w:rFonts w:ascii="Times New Roman" w:hAnsi="Times New Roman" w:cs="Times New Roman"/>
          <w:b/>
          <w:color w:val="0070C0"/>
          <w:sz w:val="32"/>
          <w:szCs w:val="32"/>
        </w:rPr>
        <w:t>PROCEDURA PRZYZNA</w:t>
      </w:r>
      <w:r w:rsidR="00972649">
        <w:rPr>
          <w:rFonts w:ascii="Times New Roman" w:hAnsi="Times New Roman" w:cs="Times New Roman"/>
          <w:b/>
          <w:color w:val="0070C0"/>
          <w:sz w:val="32"/>
          <w:szCs w:val="32"/>
        </w:rPr>
        <w:t>WA</w:t>
      </w:r>
      <w:r w:rsidRPr="00972649">
        <w:rPr>
          <w:rFonts w:ascii="Times New Roman" w:hAnsi="Times New Roman" w:cs="Times New Roman"/>
          <w:b/>
          <w:color w:val="0070C0"/>
          <w:sz w:val="32"/>
          <w:szCs w:val="32"/>
        </w:rPr>
        <w:t>NIA ŚWIADCZENIA RODZICIELSKIEGO</w:t>
      </w:r>
    </w:p>
    <w:p w:rsidR="005F28D2" w:rsidRPr="005F28D2" w:rsidRDefault="005F28D2" w:rsidP="005F28D2">
      <w:pPr>
        <w:pStyle w:val="Akapitzlist"/>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Świadczenie rodzicielskie przyznawane jest na wniosek, który powinien być złożony w terminie 3 miesięcy, licząc od dnia urodzenia lub przysposobienia dziecka albo objęcia dziecka opieką. Po przeprowadzeniu postępowania w sprawie ustalenia prawa do świadczenia rodzicielskiego organ właściwy wydaje decyzję administracyjną. </w:t>
      </w:r>
    </w:p>
    <w:sectPr w:rsidR="005F28D2" w:rsidRPr="005F28D2" w:rsidSect="00AA246F">
      <w:type w:val="continuous"/>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E3FBF"/>
    <w:multiLevelType w:val="hybridMultilevel"/>
    <w:tmpl w:val="5E8ACB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5E5B73"/>
    <w:multiLevelType w:val="hybridMultilevel"/>
    <w:tmpl w:val="7E00D5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3E7967"/>
    <w:multiLevelType w:val="hybridMultilevel"/>
    <w:tmpl w:val="8D440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D1ACC"/>
    <w:multiLevelType w:val="hybridMultilevel"/>
    <w:tmpl w:val="90A48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D0BE38"/>
    <w:multiLevelType w:val="hybridMultilevel"/>
    <w:tmpl w:val="8880B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FB513E"/>
    <w:multiLevelType w:val="hybridMultilevel"/>
    <w:tmpl w:val="3970E0F2"/>
    <w:lvl w:ilvl="0" w:tplc="50D43FA0">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99A654A"/>
    <w:multiLevelType w:val="hybridMultilevel"/>
    <w:tmpl w:val="36362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A84824"/>
    <w:multiLevelType w:val="hybridMultilevel"/>
    <w:tmpl w:val="97202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094BDC"/>
    <w:multiLevelType w:val="hybridMultilevel"/>
    <w:tmpl w:val="07CC7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947405"/>
    <w:multiLevelType w:val="hybridMultilevel"/>
    <w:tmpl w:val="41D88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1DF02FD"/>
    <w:multiLevelType w:val="hybridMultilevel"/>
    <w:tmpl w:val="9FCC07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335515B2"/>
    <w:multiLevelType w:val="hybridMultilevel"/>
    <w:tmpl w:val="77B559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89B0A5"/>
    <w:multiLevelType w:val="hybridMultilevel"/>
    <w:tmpl w:val="2E787D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8D0B164"/>
    <w:multiLevelType w:val="hybridMultilevel"/>
    <w:tmpl w:val="D534F6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DA56D36"/>
    <w:multiLevelType w:val="hybridMultilevel"/>
    <w:tmpl w:val="D4FD2D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8BD5731"/>
    <w:multiLevelType w:val="hybridMultilevel"/>
    <w:tmpl w:val="F24A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AA050D7"/>
    <w:multiLevelType w:val="hybridMultilevel"/>
    <w:tmpl w:val="A1605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33E53F0"/>
    <w:multiLevelType w:val="hybridMultilevel"/>
    <w:tmpl w:val="D92A9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61A1DE5"/>
    <w:multiLevelType w:val="hybridMultilevel"/>
    <w:tmpl w:val="086E89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3"/>
  </w:num>
  <w:num w:numId="3">
    <w:abstractNumId w:val="11"/>
  </w:num>
  <w:num w:numId="4">
    <w:abstractNumId w:val="18"/>
  </w:num>
  <w:num w:numId="5">
    <w:abstractNumId w:val="4"/>
  </w:num>
  <w:num w:numId="6">
    <w:abstractNumId w:val="1"/>
  </w:num>
  <w:num w:numId="7">
    <w:abstractNumId w:val="0"/>
  </w:num>
  <w:num w:numId="8">
    <w:abstractNumId w:val="12"/>
  </w:num>
  <w:num w:numId="9">
    <w:abstractNumId w:val="17"/>
  </w:num>
  <w:num w:numId="10">
    <w:abstractNumId w:val="9"/>
  </w:num>
  <w:num w:numId="11">
    <w:abstractNumId w:val="16"/>
  </w:num>
  <w:num w:numId="12">
    <w:abstractNumId w:val="7"/>
  </w:num>
  <w:num w:numId="13">
    <w:abstractNumId w:val="6"/>
  </w:num>
  <w:num w:numId="14">
    <w:abstractNumId w:val="3"/>
  </w:num>
  <w:num w:numId="15">
    <w:abstractNumId w:val="15"/>
  </w:num>
  <w:num w:numId="16">
    <w:abstractNumId w:val="8"/>
  </w:num>
  <w:num w:numId="17">
    <w:abstractNumId w:val="10"/>
  </w:num>
  <w:num w:numId="18">
    <w:abstractNumId w:val="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0597C"/>
    <w:rsid w:val="0040490D"/>
    <w:rsid w:val="00451FCE"/>
    <w:rsid w:val="005F28D2"/>
    <w:rsid w:val="00972649"/>
    <w:rsid w:val="00B0597C"/>
    <w:rsid w:val="00B872B0"/>
    <w:rsid w:val="00C35D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2B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0597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5F28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1055</Words>
  <Characters>6333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Miejski Ośrodek Pomocy Społecznej w Szczyrku</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2016-01-18T12:27:00Z</dcterms:created>
  <dcterms:modified xsi:type="dcterms:W3CDTF">2016-01-18T13:22:00Z</dcterms:modified>
</cp:coreProperties>
</file>