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rsidR="00575E92" w:rsidRDefault="00575E92" w:rsidP="00575E92">
      <w:pPr>
        <w:jc w:val="center"/>
        <w:rPr>
          <w:b/>
          <w:sz w:val="32"/>
          <w:szCs w:val="32"/>
        </w:rPr>
      </w:pPr>
      <w:r>
        <w:rPr>
          <w:b/>
          <w:sz w:val="32"/>
          <w:szCs w:val="32"/>
        </w:rPr>
        <w:t>Burmistrza Miasta Szczyrk</w:t>
      </w:r>
    </w:p>
    <w:p w:rsidR="00575E92" w:rsidRDefault="00575E92" w:rsidP="00575E92">
      <w:pPr>
        <w:jc w:val="center"/>
        <w:rPr>
          <w:b/>
          <w:sz w:val="32"/>
          <w:szCs w:val="32"/>
        </w:rPr>
      </w:pPr>
      <w:r>
        <w:rPr>
          <w:b/>
          <w:sz w:val="32"/>
          <w:szCs w:val="32"/>
        </w:rPr>
        <w:t>z dnia 18 września 2018</w:t>
      </w:r>
      <w:r>
        <w:rPr>
          <w:b/>
          <w:i/>
          <w:sz w:val="32"/>
          <w:szCs w:val="32"/>
        </w:rPr>
        <w:t xml:space="preserve"> </w:t>
      </w:r>
      <w:r>
        <w:rPr>
          <w:b/>
          <w:sz w:val="32"/>
          <w:szCs w:val="32"/>
        </w:rPr>
        <w:t>roku</w:t>
      </w:r>
    </w:p>
    <w:p w:rsidR="005C3FD8" w:rsidRPr="00233F5B" w:rsidRDefault="005C3FD8" w:rsidP="007A3710">
      <w:pPr>
        <w:jc w:val="center"/>
        <w:rPr>
          <w:b/>
          <w:sz w:val="40"/>
          <w:szCs w:val="40"/>
        </w:rPr>
      </w:pPr>
    </w:p>
    <w:p w:rsidR="00590E20" w:rsidRPr="0039313F" w:rsidRDefault="00FC7BA6" w:rsidP="00E14175">
      <w:pPr>
        <w:pStyle w:val="Tekstpodstawowy3"/>
        <w:suppressAutoHyphens/>
        <w:spacing w:line="276" w:lineRule="auto"/>
        <w:ind w:right="283"/>
        <w:jc w:val="both"/>
        <w:rPr>
          <w:sz w:val="25"/>
          <w:szCs w:val="25"/>
        </w:rPr>
      </w:pPr>
      <w:r w:rsidRPr="0039313F">
        <w:rPr>
          <w:sz w:val="25"/>
          <w:szCs w:val="25"/>
        </w:rPr>
        <w:t xml:space="preserve">Na podstawie art. 16 § 1 </w:t>
      </w:r>
      <w:r w:rsidR="003F0C8F" w:rsidRPr="0039313F">
        <w:rPr>
          <w:sz w:val="25"/>
          <w:szCs w:val="25"/>
        </w:rPr>
        <w:t>ustawy</w:t>
      </w:r>
      <w:r w:rsidR="00582A5B" w:rsidRPr="0039313F">
        <w:rPr>
          <w:sz w:val="25"/>
          <w:szCs w:val="25"/>
        </w:rPr>
        <w:t xml:space="preserve"> z dnia 5 stycznia 2011 r</w:t>
      </w:r>
      <w:r w:rsidR="004D3776" w:rsidRPr="0039313F">
        <w:rPr>
          <w:sz w:val="25"/>
          <w:szCs w:val="25"/>
        </w:rPr>
        <w:t>.</w:t>
      </w:r>
      <w:r w:rsidR="00582A5B" w:rsidRPr="0039313F">
        <w:rPr>
          <w:sz w:val="25"/>
          <w:szCs w:val="25"/>
        </w:rPr>
        <w:t xml:space="preserve"> – Kodeks wyborczy </w:t>
      </w:r>
      <w:r w:rsidR="007806A2" w:rsidRPr="0039313F">
        <w:rPr>
          <w:sz w:val="25"/>
          <w:szCs w:val="25"/>
        </w:rPr>
        <w:t>(</w:t>
      </w:r>
      <w:r w:rsidR="00502CF0" w:rsidRPr="0039313F">
        <w:rPr>
          <w:sz w:val="25"/>
          <w:szCs w:val="25"/>
        </w:rPr>
        <w:t>Dz. U. z 2018 r. poz. 754, 1000 i 1349</w:t>
      </w:r>
      <w:r w:rsidR="007806A2" w:rsidRPr="0039313F">
        <w:rPr>
          <w:sz w:val="25"/>
          <w:szCs w:val="25"/>
        </w:rPr>
        <w:t>)</w:t>
      </w:r>
      <w:r w:rsidRPr="0039313F">
        <w:rPr>
          <w:sz w:val="25"/>
          <w:szCs w:val="25"/>
        </w:rPr>
        <w:t xml:space="preserve"> </w:t>
      </w:r>
      <w:r w:rsidR="003C3082" w:rsidRPr="0039313F">
        <w:rPr>
          <w:sz w:val="25"/>
          <w:szCs w:val="25"/>
        </w:rPr>
        <w:t>Burmistrz Miasta Szczyrk</w:t>
      </w:r>
      <w:r w:rsidR="00582A5B" w:rsidRPr="0039313F">
        <w:rPr>
          <w:sz w:val="25"/>
          <w:szCs w:val="25"/>
        </w:rPr>
        <w:t xml:space="preserve"> podaje do wiadomości </w:t>
      </w:r>
      <w:r w:rsidR="00EC1B74" w:rsidRPr="0039313F">
        <w:rPr>
          <w:sz w:val="25"/>
          <w:szCs w:val="25"/>
        </w:rPr>
        <w:t xml:space="preserve">wyborców </w:t>
      </w:r>
      <w:r w:rsidR="00582A5B" w:rsidRPr="0039313F">
        <w:rPr>
          <w:sz w:val="25"/>
          <w:szCs w:val="25"/>
        </w:rPr>
        <w:t>informac</w:t>
      </w:r>
      <w:r w:rsidR="002C6A81" w:rsidRPr="0039313F">
        <w:rPr>
          <w:sz w:val="25"/>
          <w:szCs w:val="25"/>
        </w:rPr>
        <w:t xml:space="preserve">ję o </w:t>
      </w:r>
      <w:r w:rsidR="00ED171A" w:rsidRPr="0039313F">
        <w:rPr>
          <w:sz w:val="25"/>
          <w:szCs w:val="25"/>
        </w:rPr>
        <w:t>numerach oraz granicach obwodów głosowania, wyznaczonych siedzibach obwodowych komisji wyborczych</w:t>
      </w:r>
      <w:r w:rsidR="002C6A81" w:rsidRPr="0039313F">
        <w:rPr>
          <w:sz w:val="25"/>
          <w:szCs w:val="25"/>
        </w:rPr>
        <w:t xml:space="preserve"> </w:t>
      </w:r>
      <w:r w:rsidR="00751C17" w:rsidRPr="0039313F">
        <w:rPr>
          <w:sz w:val="25"/>
          <w:szCs w:val="25"/>
        </w:rPr>
        <w:t xml:space="preserve">oraz możliwości głosowania korespondencyjnego i przez pełnomocnika </w:t>
      </w:r>
      <w:r w:rsidR="002218C5" w:rsidRPr="0039313F">
        <w:rPr>
          <w:sz w:val="25"/>
          <w:szCs w:val="25"/>
        </w:rPr>
        <w:t xml:space="preserve">w wyborach </w:t>
      </w:r>
      <w:r w:rsidR="003C3082" w:rsidRPr="0039313F">
        <w:rPr>
          <w:sz w:val="25"/>
          <w:szCs w:val="25"/>
        </w:rPr>
        <w:t>do rad gmin, rad powiatów i sejmików województw oraz w wyborach wójtów, burmistrzów i prezydentów miast</w:t>
      </w:r>
      <w:r w:rsidR="00054A83" w:rsidRPr="0039313F">
        <w:rPr>
          <w:sz w:val="25"/>
          <w:szCs w:val="25"/>
        </w:rPr>
        <w:t xml:space="preserve"> </w:t>
      </w:r>
      <w:r w:rsidR="009B660F" w:rsidRPr="0039313F">
        <w:rPr>
          <w:sz w:val="25"/>
          <w:szCs w:val="25"/>
        </w:rPr>
        <w:t>z</w:t>
      </w:r>
      <w:r w:rsidR="007A3710" w:rsidRPr="0039313F">
        <w:rPr>
          <w:sz w:val="25"/>
          <w:szCs w:val="25"/>
        </w:rPr>
        <w:t>arządzonych</w:t>
      </w:r>
      <w:r w:rsidR="00582A5B" w:rsidRPr="0039313F">
        <w:rPr>
          <w:sz w:val="25"/>
          <w:szCs w:val="25"/>
        </w:rPr>
        <w:t xml:space="preserve"> na dzień </w:t>
      </w:r>
      <w:r w:rsidR="003C3082" w:rsidRPr="0039313F">
        <w:rPr>
          <w:sz w:val="25"/>
          <w:szCs w:val="25"/>
        </w:rPr>
        <w:t>21 października 2018</w:t>
      </w:r>
      <w:r w:rsidR="006C6CF0" w:rsidRPr="0039313F">
        <w:rPr>
          <w:sz w:val="25"/>
          <w:szCs w:val="25"/>
        </w:rPr>
        <w:t xml:space="preserve"> </w:t>
      </w:r>
      <w:r w:rsidR="00BE384C" w:rsidRPr="0039313F">
        <w:rPr>
          <w:sz w:val="25"/>
          <w:szCs w:val="25"/>
        </w:rPr>
        <w:t>r</w:t>
      </w:r>
      <w:r w:rsidR="006C6CF0" w:rsidRPr="0039313F">
        <w:rPr>
          <w:sz w:val="25"/>
          <w:szCs w:val="25"/>
        </w:rPr>
        <w:t>.</w:t>
      </w:r>
      <w:r w:rsidR="00BC3565" w:rsidRPr="0039313F">
        <w:rPr>
          <w:sz w:val="25"/>
          <w:szCs w:val="25"/>
        </w:rPr>
        <w:t>:</w:t>
      </w: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rsidR="0003518B" w:rsidRDefault="00FF647B" w:rsidP="00E14175">
            <w:pPr>
              <w:jc w:val="both"/>
              <w:rPr>
                <w:sz w:val="28"/>
                <w:szCs w:val="28"/>
              </w:rPr>
            </w:pPr>
            <w:r w:rsidRPr="00E14175">
              <w:rPr>
                <w:sz w:val="28"/>
                <w:szCs w:val="28"/>
              </w:rPr>
              <w:t xml:space="preserve">Ulice: Beskidzka, Bławatków, Bratków, Deptak Nad Żylicą, Dworcowa, Chabrów, Graniczna, Godziszczańska, Jasna, Jaśminowa, Kampingowa, Klimczoka, Kolorowa, Krokusów, Krótka, Kwiatowa, Miodowa, Narcyzów, Ogrodowa, Orla, Plażowa, Pod Brzeziną, Południowa, Radosna, Różana, Skalista, Słoneczna, Spacerowa, Sportowa, Stokrotek, Szczytowa, Szkolna, Turystyczna, Wczasowa, Woźna, Wypoczynkowa, Zdrowia, Zielona, </w:t>
            </w:r>
          </w:p>
          <w:p w:rsidR="005959A8" w:rsidRPr="00E14175" w:rsidRDefault="00FF647B" w:rsidP="00E14175">
            <w:pPr>
              <w:jc w:val="both"/>
              <w:rPr>
                <w:b/>
                <w:sz w:val="28"/>
                <w:szCs w:val="28"/>
              </w:rPr>
            </w:pPr>
            <w:r w:rsidRPr="00E14175">
              <w:rPr>
                <w:sz w:val="28"/>
                <w:szCs w:val="28"/>
              </w:rPr>
              <w:t xml:space="preserve">Osiedla: </w:t>
            </w:r>
            <w:proofErr w:type="spellStart"/>
            <w:r w:rsidRPr="00E14175">
              <w:rPr>
                <w:sz w:val="28"/>
                <w:szCs w:val="28"/>
              </w:rPr>
              <w:t>Bieniatka</w:t>
            </w:r>
            <w:proofErr w:type="spellEnd"/>
            <w:r w:rsidRPr="00E14175">
              <w:rPr>
                <w:sz w:val="28"/>
                <w:szCs w:val="28"/>
              </w:rPr>
              <w:t xml:space="preserve">, Skalite, </w:t>
            </w:r>
            <w:proofErr w:type="spellStart"/>
            <w:r w:rsidRPr="00E14175">
              <w:rPr>
                <w:sz w:val="28"/>
                <w:szCs w:val="28"/>
              </w:rPr>
              <w:t>Więzikówka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E14175">
            <w:pPr>
              <w:spacing w:line="276" w:lineRule="auto"/>
              <w:jc w:val="center"/>
              <w:rPr>
                <w:bCs/>
                <w:sz w:val="24"/>
                <w:szCs w:val="24"/>
              </w:rPr>
            </w:pPr>
            <w:r w:rsidRPr="00FF647B">
              <w:rPr>
                <w:b/>
                <w:sz w:val="32"/>
                <w:szCs w:val="32"/>
              </w:rPr>
              <w:t xml:space="preserve">Szkoła Podstawowa nr 1 im. Heleny Marusarzówny w Szczyrku, ul. Szkolna 9, </w:t>
            </w:r>
            <w:r w:rsidR="00E14175">
              <w:rPr>
                <w:b/>
                <w:sz w:val="32"/>
                <w:szCs w:val="32"/>
              </w:rPr>
              <w:br/>
            </w:r>
            <w:r w:rsidRPr="00FF647B">
              <w:rPr>
                <w:b/>
                <w:sz w:val="32"/>
                <w:szCs w:val="32"/>
              </w:rPr>
              <w:t>43-370 Szczyrk</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rsidR="0003518B" w:rsidRDefault="00FF647B" w:rsidP="00E14175">
            <w:pPr>
              <w:jc w:val="both"/>
              <w:rPr>
                <w:sz w:val="28"/>
                <w:szCs w:val="28"/>
              </w:rPr>
            </w:pPr>
            <w:r w:rsidRPr="00E14175">
              <w:rPr>
                <w:sz w:val="28"/>
                <w:szCs w:val="28"/>
              </w:rPr>
              <w:t xml:space="preserve">Ulice: Bukowa, Cicha, Grzybowa, Górska, Jagodowa, Jałowcowa, Jaskółcza, Jeżynowa, Kalinowa, Kasztanowa, Klonowa, Letniskowa, Leśna, Lipowa, Mysliwska P 2 - 58A, </w:t>
            </w:r>
            <w:r w:rsidR="0003518B">
              <w:rPr>
                <w:sz w:val="28"/>
                <w:szCs w:val="28"/>
              </w:rPr>
              <w:t xml:space="preserve">      </w:t>
            </w:r>
            <w:r w:rsidRPr="00E14175">
              <w:rPr>
                <w:sz w:val="28"/>
                <w:szCs w:val="28"/>
              </w:rPr>
              <w:t xml:space="preserve">N 1 - 25, Pasterska, Poziomkowa, Przedwiośnie, Saneczkowa, Sasanek, Skowronków, Słowików, Śnieżna, Stroma, Szpaków, Uzdrowiskowa, Willowa, Wrzosowa, </w:t>
            </w:r>
          </w:p>
          <w:p w:rsidR="005959A8" w:rsidRPr="00E14175" w:rsidRDefault="00FF647B" w:rsidP="00E14175">
            <w:pPr>
              <w:jc w:val="both"/>
              <w:rPr>
                <w:b/>
                <w:sz w:val="28"/>
                <w:szCs w:val="28"/>
              </w:rPr>
            </w:pPr>
            <w:r w:rsidRPr="00E14175">
              <w:rPr>
                <w:sz w:val="28"/>
                <w:szCs w:val="28"/>
              </w:rPr>
              <w:t xml:space="preserve">Osiedla: Beskid, </w:t>
            </w:r>
            <w:proofErr w:type="spellStart"/>
            <w:r w:rsidRPr="00E14175">
              <w:rPr>
                <w:sz w:val="28"/>
                <w:szCs w:val="28"/>
              </w:rPr>
              <w:t>Kazimierula</w:t>
            </w:r>
            <w:proofErr w:type="spellEnd"/>
            <w:r w:rsidRPr="00E14175">
              <w:rPr>
                <w:sz w:val="28"/>
                <w:szCs w:val="28"/>
              </w:rPr>
              <w:t xml:space="preserve">, </w:t>
            </w:r>
            <w:proofErr w:type="spellStart"/>
            <w:r w:rsidRPr="00E14175">
              <w:rPr>
                <w:sz w:val="28"/>
                <w:szCs w:val="28"/>
              </w:rPr>
              <w:t>Podmagura</w:t>
            </w:r>
            <w:proofErr w:type="spellEnd"/>
            <w:r w:rsidRPr="00E14175">
              <w:rPr>
                <w:sz w:val="28"/>
                <w:szCs w:val="28"/>
              </w:rPr>
              <w:t>, Zapalenica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E14175">
            <w:pPr>
              <w:spacing w:line="276" w:lineRule="auto"/>
              <w:jc w:val="center"/>
              <w:rPr>
                <w:bCs/>
                <w:sz w:val="24"/>
                <w:szCs w:val="24"/>
              </w:rPr>
            </w:pPr>
            <w:r w:rsidRPr="00FF647B">
              <w:rPr>
                <w:b/>
                <w:sz w:val="32"/>
                <w:szCs w:val="32"/>
              </w:rPr>
              <w:t xml:space="preserve">Urząd Miejski w Szczyrku, ul. Beskidzka 4, </w:t>
            </w:r>
            <w:r w:rsidR="00E14175">
              <w:rPr>
                <w:b/>
                <w:sz w:val="32"/>
                <w:szCs w:val="32"/>
              </w:rPr>
              <w:br/>
            </w:r>
            <w:r w:rsidRPr="00FF647B">
              <w:rPr>
                <w:b/>
                <w:sz w:val="32"/>
                <w:szCs w:val="32"/>
              </w:rPr>
              <w:t>43-370 Szczyrk</w:t>
            </w:r>
          </w:p>
          <w:p w:rsidR="005959A8" w:rsidRPr="002E67BD" w:rsidRDefault="00E14175" w:rsidP="002E67BD">
            <w:pPr>
              <w:spacing w:line="360" w:lineRule="auto"/>
              <w:jc w:val="center"/>
              <w:rPr>
                <w:bCs/>
                <w:sz w:val="32"/>
                <w:szCs w:val="32"/>
              </w:rPr>
            </w:pPr>
            <w:r w:rsidRPr="00C66A17">
              <w:rPr>
                <w:noProof/>
              </w:rPr>
              <w:drawing>
                <wp:anchor distT="0" distB="0" distL="114300" distR="114300" simplePos="0" relativeHeight="251658240" behindDoc="0" locked="0" layoutInCell="1" allowOverlap="1">
                  <wp:simplePos x="0" y="0"/>
                  <wp:positionH relativeFrom="column">
                    <wp:posOffset>63500</wp:posOffset>
                  </wp:positionH>
                  <wp:positionV relativeFrom="paragraph">
                    <wp:posOffset>29845</wp:posOffset>
                  </wp:positionV>
                  <wp:extent cx="676275" cy="657225"/>
                  <wp:effectExtent l="0" t="0" r="9525"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6CF0" w:rsidRPr="006C6CF0">
              <w:rPr>
                <w:bCs/>
                <w:sz w:val="24"/>
                <w:szCs w:val="24"/>
              </w:rPr>
              <w:t>Lokal dostosowany do potrzeb wyborców niepełnosprawnych</w:t>
            </w:r>
          </w:p>
          <w:p w:rsidR="009101F2" w:rsidRPr="00B834D8" w:rsidRDefault="009101F2" w:rsidP="00654AD1">
            <w:pPr>
              <w:spacing w:line="360" w:lineRule="auto"/>
              <w:jc w:val="center"/>
              <w:rPr>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rsidR="0003518B" w:rsidRDefault="00FF647B" w:rsidP="00E14175">
            <w:pPr>
              <w:jc w:val="both"/>
              <w:rPr>
                <w:sz w:val="28"/>
                <w:szCs w:val="28"/>
              </w:rPr>
            </w:pPr>
            <w:r w:rsidRPr="00E14175">
              <w:rPr>
                <w:sz w:val="28"/>
                <w:szCs w:val="28"/>
              </w:rPr>
              <w:t xml:space="preserve">Ulice: Akacjowa, Cisowa, Gajowa, Dębowa, Jarzębinowa, Jaworowa, Jodłowa, Leszczynowa, Modrzewiowa, Myśliwska </w:t>
            </w:r>
            <w:r w:rsidR="0003518B">
              <w:rPr>
                <w:sz w:val="28"/>
                <w:szCs w:val="28"/>
              </w:rPr>
              <w:t xml:space="preserve">   </w:t>
            </w:r>
            <w:r w:rsidRPr="00E14175">
              <w:rPr>
                <w:sz w:val="28"/>
                <w:szCs w:val="28"/>
              </w:rPr>
              <w:t xml:space="preserve">P 60 - 168, N 27 - 151, Olchowa, Orzechowa, Skośna, Sosnowa, Świerkowa, Topolowa, Wierzbowa, </w:t>
            </w:r>
          </w:p>
          <w:p w:rsidR="005959A8" w:rsidRPr="00E14175" w:rsidRDefault="00FF647B" w:rsidP="00E14175">
            <w:pPr>
              <w:jc w:val="both"/>
              <w:rPr>
                <w:b/>
                <w:sz w:val="28"/>
                <w:szCs w:val="28"/>
              </w:rPr>
            </w:pPr>
            <w:r w:rsidRPr="00E14175">
              <w:rPr>
                <w:sz w:val="28"/>
                <w:szCs w:val="28"/>
              </w:rPr>
              <w:t>Osiedl</w:t>
            </w:r>
            <w:r w:rsidR="00963831">
              <w:rPr>
                <w:sz w:val="28"/>
                <w:szCs w:val="28"/>
              </w:rPr>
              <w:t>e</w:t>
            </w:r>
            <w:r w:rsidRPr="00E14175">
              <w:rPr>
                <w:sz w:val="28"/>
                <w:szCs w:val="28"/>
              </w:rPr>
              <w:t xml:space="preserve">: </w:t>
            </w:r>
            <w:proofErr w:type="spellStart"/>
            <w:r w:rsidRPr="00E14175">
              <w:rPr>
                <w:sz w:val="28"/>
                <w:szCs w:val="28"/>
              </w:rPr>
              <w:t>Hondraski</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E14175">
            <w:pPr>
              <w:spacing w:line="276" w:lineRule="auto"/>
              <w:jc w:val="center"/>
              <w:rPr>
                <w:bCs/>
                <w:sz w:val="24"/>
                <w:szCs w:val="24"/>
              </w:rPr>
            </w:pPr>
            <w:r w:rsidRPr="00FF647B">
              <w:rPr>
                <w:b/>
                <w:sz w:val="32"/>
                <w:szCs w:val="32"/>
              </w:rPr>
              <w:t xml:space="preserve">Szkoła Podstawowa nr 2 im. Królowej Jadwigi </w:t>
            </w:r>
            <w:r w:rsidR="00E14175">
              <w:rPr>
                <w:b/>
                <w:sz w:val="32"/>
                <w:szCs w:val="32"/>
              </w:rPr>
              <w:br/>
            </w:r>
            <w:r w:rsidRPr="00FF647B">
              <w:rPr>
                <w:b/>
                <w:sz w:val="32"/>
                <w:szCs w:val="32"/>
              </w:rPr>
              <w:t xml:space="preserve">w Szczyrku, ul. Myśliwska 154, </w:t>
            </w:r>
            <w:bookmarkStart w:id="0" w:name="_GoBack"/>
            <w:bookmarkEnd w:id="0"/>
            <w:r w:rsidRPr="00FF647B">
              <w:rPr>
                <w:b/>
                <w:sz w:val="32"/>
                <w:szCs w:val="32"/>
              </w:rPr>
              <w:t>43-370 Szczyrk</w:t>
            </w:r>
          </w:p>
          <w:p w:rsidR="009101F2" w:rsidRPr="00B834D8" w:rsidRDefault="009101F2" w:rsidP="00907EC6">
            <w:pPr>
              <w:spacing w:line="360" w:lineRule="auto"/>
              <w:jc w:val="center"/>
              <w:rPr>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rsidR="0003518B" w:rsidRDefault="00FF647B" w:rsidP="00E14175">
            <w:pPr>
              <w:jc w:val="both"/>
              <w:rPr>
                <w:sz w:val="28"/>
                <w:szCs w:val="28"/>
              </w:rPr>
            </w:pPr>
            <w:r w:rsidRPr="00E14175">
              <w:rPr>
                <w:sz w:val="28"/>
                <w:szCs w:val="28"/>
              </w:rPr>
              <w:t xml:space="preserve">Ulice: Góralska, Grabowa, Halna, Malinowa, Narciarska, Olimpijska, Ondraszka, Salmopolska, Skrzyczeńska, Widokowa, Wiślańska, Zawodzie, Zwalisko, </w:t>
            </w:r>
          </w:p>
          <w:p w:rsidR="005959A8" w:rsidRPr="00E14175" w:rsidRDefault="00FF647B" w:rsidP="00E14175">
            <w:pPr>
              <w:jc w:val="both"/>
              <w:rPr>
                <w:b/>
                <w:sz w:val="28"/>
                <w:szCs w:val="28"/>
              </w:rPr>
            </w:pPr>
            <w:r w:rsidRPr="00E14175">
              <w:rPr>
                <w:sz w:val="28"/>
                <w:szCs w:val="28"/>
              </w:rPr>
              <w:t xml:space="preserve">Osiedla: Czyrna, </w:t>
            </w:r>
            <w:proofErr w:type="spellStart"/>
            <w:r w:rsidRPr="00E14175">
              <w:rPr>
                <w:sz w:val="28"/>
                <w:szCs w:val="28"/>
              </w:rPr>
              <w:t>Kotarz</w:t>
            </w:r>
            <w:proofErr w:type="spellEnd"/>
            <w:r w:rsidRPr="00E14175">
              <w:rPr>
                <w:sz w:val="28"/>
                <w:szCs w:val="28"/>
              </w:rPr>
              <w:t xml:space="preserve">, </w:t>
            </w:r>
            <w:proofErr w:type="spellStart"/>
            <w:r w:rsidRPr="00E14175">
              <w:rPr>
                <w:sz w:val="28"/>
                <w:szCs w:val="28"/>
              </w:rPr>
              <w:t>Malinów</w:t>
            </w:r>
            <w:proofErr w:type="spellEnd"/>
            <w:r w:rsidRPr="00E14175">
              <w:rPr>
                <w:sz w:val="28"/>
                <w:szCs w:val="28"/>
              </w:rPr>
              <w:t>, Migdalskie, Młaki, Pośredni, Za Hańderką</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E14175">
            <w:pPr>
              <w:spacing w:line="276" w:lineRule="auto"/>
              <w:jc w:val="center"/>
              <w:rPr>
                <w:bCs/>
                <w:sz w:val="24"/>
                <w:szCs w:val="24"/>
              </w:rPr>
            </w:pPr>
            <w:r w:rsidRPr="00FF647B">
              <w:rPr>
                <w:b/>
                <w:sz w:val="32"/>
                <w:szCs w:val="32"/>
              </w:rPr>
              <w:t xml:space="preserve">Szkoła Podstawowa nr 2 im. Królowej Jadwigi </w:t>
            </w:r>
            <w:r w:rsidR="00E14175">
              <w:rPr>
                <w:b/>
                <w:sz w:val="32"/>
                <w:szCs w:val="32"/>
              </w:rPr>
              <w:br/>
            </w:r>
            <w:r w:rsidRPr="00FF647B">
              <w:rPr>
                <w:b/>
                <w:sz w:val="32"/>
                <w:szCs w:val="32"/>
              </w:rPr>
              <w:t>w Szczyrku, ul. Myśliwska 154, 43-370 Szczyrk</w:t>
            </w:r>
          </w:p>
          <w:p w:rsidR="005959A8" w:rsidRPr="002E67BD" w:rsidRDefault="00E14175" w:rsidP="002E67BD">
            <w:pPr>
              <w:spacing w:line="360" w:lineRule="auto"/>
              <w:jc w:val="center"/>
              <w:rPr>
                <w:bCs/>
                <w:sz w:val="32"/>
                <w:szCs w:val="32"/>
              </w:rPr>
            </w:pPr>
            <w:r w:rsidRPr="00C66A17">
              <w:rPr>
                <w:noProof/>
              </w:rPr>
              <w:drawing>
                <wp:anchor distT="0" distB="0" distL="114300" distR="114300" simplePos="0" relativeHeight="251662336" behindDoc="0" locked="0" layoutInCell="1" allowOverlap="1" wp14:anchorId="053C5880" wp14:editId="771BC78A">
                  <wp:simplePos x="0" y="0"/>
                  <wp:positionH relativeFrom="column">
                    <wp:posOffset>53975</wp:posOffset>
                  </wp:positionH>
                  <wp:positionV relativeFrom="paragraph">
                    <wp:posOffset>27305</wp:posOffset>
                  </wp:positionV>
                  <wp:extent cx="676275" cy="657225"/>
                  <wp:effectExtent l="0" t="0" r="9525" b="952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6CF0" w:rsidRPr="006C6CF0">
              <w:rPr>
                <w:bCs/>
                <w:sz w:val="24"/>
                <w:szCs w:val="24"/>
              </w:rPr>
              <w:t>Lokal dostosowany do potrzeb wyborców niepełnosprawnych</w:t>
            </w:r>
          </w:p>
          <w:p w:rsidR="009101F2" w:rsidRPr="00B834D8" w:rsidRDefault="009101F2" w:rsidP="00654AD1">
            <w:pPr>
              <w:spacing w:line="360" w:lineRule="auto"/>
              <w:jc w:val="center"/>
              <w:rPr>
                <w:sz w:val="24"/>
                <w:szCs w:val="24"/>
              </w:rPr>
            </w:pPr>
          </w:p>
        </w:tc>
      </w:tr>
    </w:tbl>
    <w:p w:rsidR="008B445D" w:rsidRPr="0016479A" w:rsidRDefault="008B445D" w:rsidP="00BC3565">
      <w:pPr>
        <w:jc w:val="both"/>
        <w:rPr>
          <w:b/>
          <w:sz w:val="16"/>
          <w:szCs w:val="16"/>
        </w:rPr>
      </w:pPr>
    </w:p>
    <w:p w:rsidR="00DB1D69" w:rsidRPr="0039313F" w:rsidRDefault="00DB1D69" w:rsidP="00590E20">
      <w:pPr>
        <w:spacing w:line="276" w:lineRule="auto"/>
        <w:jc w:val="both"/>
        <w:rPr>
          <w:sz w:val="25"/>
          <w:szCs w:val="25"/>
        </w:rPr>
      </w:pPr>
      <w:r w:rsidRPr="0039313F">
        <w:rPr>
          <w:b/>
          <w:sz w:val="25"/>
          <w:szCs w:val="25"/>
        </w:rPr>
        <w:t xml:space="preserve">Głosować korespondencyjnie </w:t>
      </w:r>
      <w:r w:rsidRPr="0039313F">
        <w:rPr>
          <w:sz w:val="25"/>
          <w:szCs w:val="25"/>
        </w:rPr>
        <w:t>mogą wyborcy posiadający orzeczenie o znacznym lub umiarkowanym stopniu niepełnosprawności,</w:t>
      </w:r>
      <w:r w:rsidR="001E53B7" w:rsidRPr="0039313F">
        <w:rPr>
          <w:sz w:val="25"/>
          <w:szCs w:val="25"/>
        </w:rPr>
        <w:t xml:space="preserve"> w rozumieniu ustawy </w:t>
      </w:r>
      <w:r w:rsidR="00E14175" w:rsidRPr="0039313F">
        <w:rPr>
          <w:sz w:val="25"/>
          <w:szCs w:val="25"/>
        </w:rPr>
        <w:br/>
      </w:r>
      <w:r w:rsidR="00DE3799" w:rsidRPr="0039313F">
        <w:rPr>
          <w:sz w:val="25"/>
          <w:szCs w:val="25"/>
        </w:rPr>
        <w:t>z dnia 27 sierpnia 1997 r.</w:t>
      </w:r>
      <w:r w:rsidR="003A1ADE" w:rsidRPr="0039313F">
        <w:rPr>
          <w:sz w:val="25"/>
          <w:szCs w:val="25"/>
        </w:rPr>
        <w:t xml:space="preserve"> o rehabilitacji zawodowej i społecznej oraz zatrudnianiu osób niepełnosprawnych, </w:t>
      </w:r>
      <w:r w:rsidRPr="0039313F">
        <w:rPr>
          <w:sz w:val="25"/>
          <w:szCs w:val="25"/>
        </w:rPr>
        <w:t xml:space="preserve">w tym także wyborcy posiadający orzeczenie organu rentowego o: </w:t>
      </w:r>
    </w:p>
    <w:p w:rsidR="00EC1B74" w:rsidRPr="0039313F" w:rsidRDefault="00EC1B74" w:rsidP="00590E20">
      <w:pPr>
        <w:spacing w:line="276" w:lineRule="auto"/>
        <w:jc w:val="both"/>
        <w:rPr>
          <w:sz w:val="25"/>
          <w:szCs w:val="25"/>
        </w:rPr>
      </w:pPr>
      <w:r w:rsidRPr="0039313F">
        <w:rPr>
          <w:sz w:val="25"/>
          <w:szCs w:val="25"/>
        </w:rPr>
        <w:t>1) całkowitej niezdolności do pracy i niezdolności do samodzielnej egzystencji;</w:t>
      </w:r>
    </w:p>
    <w:p w:rsidR="008B445D" w:rsidRPr="0039313F" w:rsidRDefault="00EC1B74" w:rsidP="00590E20">
      <w:pPr>
        <w:spacing w:line="276" w:lineRule="auto"/>
        <w:jc w:val="both"/>
        <w:rPr>
          <w:sz w:val="25"/>
          <w:szCs w:val="25"/>
        </w:rPr>
      </w:pPr>
      <w:r w:rsidRPr="0039313F">
        <w:rPr>
          <w:sz w:val="25"/>
          <w:szCs w:val="25"/>
        </w:rPr>
        <w:t>2</w:t>
      </w:r>
      <w:r w:rsidR="00DB1D69" w:rsidRPr="0039313F">
        <w:rPr>
          <w:sz w:val="25"/>
          <w:szCs w:val="25"/>
        </w:rPr>
        <w:t>) c</w:t>
      </w:r>
      <w:r w:rsidR="00BC3565" w:rsidRPr="0039313F">
        <w:rPr>
          <w:sz w:val="25"/>
          <w:szCs w:val="25"/>
        </w:rPr>
        <w:t xml:space="preserve">ałkowitej niezdolności do pracy; </w:t>
      </w:r>
    </w:p>
    <w:p w:rsidR="008B445D" w:rsidRPr="0039313F" w:rsidRDefault="00EC1B74" w:rsidP="00590E20">
      <w:pPr>
        <w:spacing w:line="276" w:lineRule="auto"/>
        <w:jc w:val="both"/>
        <w:rPr>
          <w:sz w:val="25"/>
          <w:szCs w:val="25"/>
        </w:rPr>
      </w:pPr>
      <w:r w:rsidRPr="0039313F">
        <w:rPr>
          <w:sz w:val="25"/>
          <w:szCs w:val="25"/>
        </w:rPr>
        <w:t>3</w:t>
      </w:r>
      <w:r w:rsidR="00DB1D69" w:rsidRPr="0039313F">
        <w:rPr>
          <w:sz w:val="25"/>
          <w:szCs w:val="25"/>
        </w:rPr>
        <w:t>) niezdolności do samodzielnej egzystencji;</w:t>
      </w:r>
      <w:r w:rsidR="00BC3565" w:rsidRPr="0039313F">
        <w:rPr>
          <w:sz w:val="25"/>
          <w:szCs w:val="25"/>
        </w:rPr>
        <w:t xml:space="preserve"> </w:t>
      </w:r>
    </w:p>
    <w:p w:rsidR="008B445D" w:rsidRPr="0039313F" w:rsidRDefault="00EC1B74" w:rsidP="00590E20">
      <w:pPr>
        <w:spacing w:line="276" w:lineRule="auto"/>
        <w:jc w:val="both"/>
        <w:rPr>
          <w:sz w:val="25"/>
          <w:szCs w:val="25"/>
        </w:rPr>
      </w:pPr>
      <w:r w:rsidRPr="0039313F">
        <w:rPr>
          <w:sz w:val="25"/>
          <w:szCs w:val="25"/>
        </w:rPr>
        <w:t>4</w:t>
      </w:r>
      <w:r w:rsidR="00DB1D69" w:rsidRPr="0039313F">
        <w:rPr>
          <w:sz w:val="25"/>
          <w:szCs w:val="25"/>
        </w:rPr>
        <w:t>) o zaliczeniu do I grupy inwalidów;</w:t>
      </w:r>
      <w:r w:rsidR="00A43144" w:rsidRPr="0039313F">
        <w:rPr>
          <w:sz w:val="25"/>
          <w:szCs w:val="25"/>
        </w:rPr>
        <w:t xml:space="preserve"> </w:t>
      </w:r>
    </w:p>
    <w:p w:rsidR="00281250" w:rsidRPr="0039313F" w:rsidRDefault="00EC1B74" w:rsidP="00590E20">
      <w:pPr>
        <w:spacing w:line="276" w:lineRule="auto"/>
        <w:jc w:val="both"/>
        <w:rPr>
          <w:sz w:val="25"/>
          <w:szCs w:val="25"/>
        </w:rPr>
      </w:pPr>
      <w:r w:rsidRPr="0039313F">
        <w:rPr>
          <w:sz w:val="25"/>
          <w:szCs w:val="25"/>
        </w:rPr>
        <w:t>5</w:t>
      </w:r>
      <w:r w:rsidR="00DB1D69" w:rsidRPr="0039313F">
        <w:rPr>
          <w:sz w:val="25"/>
          <w:szCs w:val="25"/>
        </w:rPr>
        <w:t>) o zaliczeniu do II grupy inwalidów;</w:t>
      </w:r>
      <w:r w:rsidR="00BC3565" w:rsidRPr="0039313F">
        <w:rPr>
          <w:sz w:val="25"/>
          <w:szCs w:val="25"/>
        </w:rPr>
        <w:t xml:space="preserve"> </w:t>
      </w:r>
    </w:p>
    <w:p w:rsidR="00B90B8F" w:rsidRPr="0039313F" w:rsidRDefault="00DB1D69" w:rsidP="00590E20">
      <w:pPr>
        <w:spacing w:line="276" w:lineRule="auto"/>
        <w:jc w:val="both"/>
        <w:rPr>
          <w:sz w:val="25"/>
          <w:szCs w:val="25"/>
        </w:rPr>
      </w:pPr>
      <w:r w:rsidRPr="0039313F">
        <w:rPr>
          <w:sz w:val="25"/>
          <w:szCs w:val="25"/>
        </w:rPr>
        <w:t>a także osoby о stałej albo długo</w:t>
      </w:r>
      <w:r w:rsidR="008B445D" w:rsidRPr="0039313F">
        <w:rPr>
          <w:sz w:val="25"/>
          <w:szCs w:val="25"/>
        </w:rPr>
        <w:t>trwałej niezdolności do pracy w </w:t>
      </w:r>
      <w:r w:rsidRPr="0039313F">
        <w:rPr>
          <w:sz w:val="25"/>
          <w:szCs w:val="25"/>
        </w:rPr>
        <w:t>gospodarstwie rolnym, którym przysługuje zasiłek pielęgnacyjny.</w:t>
      </w:r>
    </w:p>
    <w:p w:rsidR="003A1ADE" w:rsidRPr="0039313F" w:rsidRDefault="003A1ADE" w:rsidP="00893B61">
      <w:pPr>
        <w:spacing w:before="120" w:line="276" w:lineRule="auto"/>
        <w:jc w:val="both"/>
        <w:rPr>
          <w:b/>
          <w:sz w:val="25"/>
          <w:szCs w:val="25"/>
        </w:rPr>
      </w:pPr>
      <w:r w:rsidRPr="0039313F">
        <w:rPr>
          <w:b/>
          <w:sz w:val="25"/>
          <w:szCs w:val="25"/>
        </w:rPr>
        <w:t xml:space="preserve">Zamiar głosowania korespondencyjnego powinien zostać zgłoszony </w:t>
      </w:r>
      <w:r w:rsidR="005E4BD9" w:rsidRPr="0039313F">
        <w:rPr>
          <w:b/>
          <w:sz w:val="25"/>
          <w:szCs w:val="25"/>
        </w:rPr>
        <w:t>do Komisarza Wyborczego w Bielsku-Białej I</w:t>
      </w:r>
      <w:r w:rsidRPr="0039313F">
        <w:rPr>
          <w:b/>
          <w:sz w:val="25"/>
          <w:szCs w:val="25"/>
        </w:rPr>
        <w:t xml:space="preserve"> najpóźniej </w:t>
      </w:r>
      <w:r w:rsidR="00281250" w:rsidRPr="0039313F">
        <w:rPr>
          <w:b/>
          <w:sz w:val="25"/>
          <w:szCs w:val="25"/>
        </w:rPr>
        <w:t xml:space="preserve">do dnia </w:t>
      </w:r>
      <w:r w:rsidR="0003518B">
        <w:rPr>
          <w:b/>
          <w:sz w:val="25"/>
          <w:szCs w:val="25"/>
        </w:rPr>
        <w:t xml:space="preserve">                                     </w:t>
      </w:r>
      <w:r w:rsidR="00347E89" w:rsidRPr="0039313F">
        <w:rPr>
          <w:b/>
          <w:sz w:val="25"/>
          <w:szCs w:val="25"/>
        </w:rPr>
        <w:t>8 października 2018</w:t>
      </w:r>
      <w:r w:rsidR="00E807EE" w:rsidRPr="0039313F">
        <w:rPr>
          <w:b/>
          <w:sz w:val="25"/>
          <w:szCs w:val="25"/>
        </w:rPr>
        <w:t>r.</w:t>
      </w:r>
    </w:p>
    <w:p w:rsidR="00DB1D69" w:rsidRPr="0039313F" w:rsidRDefault="00DB1D69" w:rsidP="00893B61">
      <w:pPr>
        <w:spacing w:before="240" w:line="276" w:lineRule="auto"/>
        <w:jc w:val="both"/>
        <w:rPr>
          <w:sz w:val="25"/>
          <w:szCs w:val="25"/>
        </w:rPr>
      </w:pPr>
      <w:r w:rsidRPr="0039313F">
        <w:rPr>
          <w:b/>
          <w:sz w:val="25"/>
          <w:szCs w:val="25"/>
        </w:rPr>
        <w:t xml:space="preserve">Głosować przez pełnomocnika </w:t>
      </w:r>
      <w:r w:rsidRPr="0039313F">
        <w:rPr>
          <w:sz w:val="25"/>
          <w:szCs w:val="25"/>
        </w:rPr>
        <w:t>mogą</w:t>
      </w:r>
      <w:r w:rsidRPr="0039313F">
        <w:rPr>
          <w:b/>
          <w:sz w:val="25"/>
          <w:szCs w:val="25"/>
        </w:rPr>
        <w:t xml:space="preserve"> </w:t>
      </w:r>
      <w:r w:rsidRPr="0039313F">
        <w:rPr>
          <w:sz w:val="25"/>
          <w:szCs w:val="25"/>
        </w:rPr>
        <w:t xml:space="preserve">wyborcy którzy najpóźniej w dniu głosowania ukończą 75 lat lub posiadający orzeczenie o znacznym lub umiarkowanym stopniu niepełnosprawności, </w:t>
      </w:r>
      <w:r w:rsidR="001E53B7" w:rsidRPr="0039313F">
        <w:rPr>
          <w:sz w:val="25"/>
          <w:szCs w:val="25"/>
        </w:rPr>
        <w:t xml:space="preserve">w rozumieniu ustawy </w:t>
      </w:r>
      <w:r w:rsidR="003A1ADE" w:rsidRPr="0039313F">
        <w:rPr>
          <w:sz w:val="25"/>
          <w:szCs w:val="25"/>
        </w:rPr>
        <w:t xml:space="preserve">z dnia 27 sierpnia 1997 r. o rehabilitacji zawodowej i społecznej oraz zatrudnianiu osób niepełnosprawnych, </w:t>
      </w:r>
      <w:r w:rsidRPr="0039313F">
        <w:rPr>
          <w:sz w:val="25"/>
          <w:szCs w:val="25"/>
        </w:rPr>
        <w:t>w tym także wyborcy posiadający orzeczenie organu rentowego o:</w:t>
      </w:r>
    </w:p>
    <w:p w:rsidR="00EC1B74" w:rsidRPr="0039313F" w:rsidRDefault="00EC1B74" w:rsidP="00EC1B74">
      <w:pPr>
        <w:spacing w:line="276" w:lineRule="auto"/>
        <w:jc w:val="both"/>
        <w:rPr>
          <w:sz w:val="25"/>
          <w:szCs w:val="25"/>
        </w:rPr>
      </w:pPr>
      <w:r w:rsidRPr="0039313F">
        <w:rPr>
          <w:sz w:val="25"/>
          <w:szCs w:val="25"/>
        </w:rPr>
        <w:t>1) całkowitej niezdolności do pracy i niezdolności do samodzielnej egzystencji;</w:t>
      </w:r>
    </w:p>
    <w:p w:rsidR="008B445D" w:rsidRPr="0039313F" w:rsidRDefault="00EC1B74" w:rsidP="00590E20">
      <w:pPr>
        <w:spacing w:line="276" w:lineRule="auto"/>
        <w:jc w:val="both"/>
        <w:rPr>
          <w:sz w:val="25"/>
          <w:szCs w:val="25"/>
        </w:rPr>
      </w:pPr>
      <w:r w:rsidRPr="0039313F">
        <w:rPr>
          <w:sz w:val="25"/>
          <w:szCs w:val="25"/>
        </w:rPr>
        <w:t>2</w:t>
      </w:r>
      <w:r w:rsidR="00DB1D69" w:rsidRPr="0039313F">
        <w:rPr>
          <w:sz w:val="25"/>
          <w:szCs w:val="25"/>
        </w:rPr>
        <w:t>) ca</w:t>
      </w:r>
      <w:r w:rsidR="008B445D" w:rsidRPr="0039313F">
        <w:rPr>
          <w:sz w:val="25"/>
          <w:szCs w:val="25"/>
        </w:rPr>
        <w:t>łkowitej niezdolności do pracy;</w:t>
      </w:r>
    </w:p>
    <w:p w:rsidR="008B445D" w:rsidRPr="0039313F" w:rsidRDefault="00EC1B74" w:rsidP="00590E20">
      <w:pPr>
        <w:spacing w:line="276" w:lineRule="auto"/>
        <w:jc w:val="both"/>
        <w:rPr>
          <w:sz w:val="25"/>
          <w:szCs w:val="25"/>
        </w:rPr>
      </w:pPr>
      <w:r w:rsidRPr="0039313F">
        <w:rPr>
          <w:sz w:val="25"/>
          <w:szCs w:val="25"/>
        </w:rPr>
        <w:t>3</w:t>
      </w:r>
      <w:r w:rsidR="00DB1D69" w:rsidRPr="0039313F">
        <w:rPr>
          <w:sz w:val="25"/>
          <w:szCs w:val="25"/>
        </w:rPr>
        <w:t>) niezdolności do samodzielnej egzystencji</w:t>
      </w:r>
      <w:r w:rsidR="008B445D" w:rsidRPr="0039313F">
        <w:rPr>
          <w:sz w:val="25"/>
          <w:szCs w:val="25"/>
        </w:rPr>
        <w:t>;</w:t>
      </w:r>
    </w:p>
    <w:p w:rsidR="008B445D" w:rsidRPr="0039313F" w:rsidRDefault="00EC1B74" w:rsidP="00590E20">
      <w:pPr>
        <w:spacing w:line="276" w:lineRule="auto"/>
        <w:jc w:val="both"/>
        <w:rPr>
          <w:sz w:val="25"/>
          <w:szCs w:val="25"/>
        </w:rPr>
      </w:pPr>
      <w:r w:rsidRPr="0039313F">
        <w:rPr>
          <w:sz w:val="25"/>
          <w:szCs w:val="25"/>
        </w:rPr>
        <w:t>4</w:t>
      </w:r>
      <w:r w:rsidR="00DB1D69" w:rsidRPr="0039313F">
        <w:rPr>
          <w:sz w:val="25"/>
          <w:szCs w:val="25"/>
        </w:rPr>
        <w:t>) o zaliczeniu do I grupy inwalidów</w:t>
      </w:r>
      <w:r w:rsidR="00641EA8" w:rsidRPr="0039313F">
        <w:rPr>
          <w:sz w:val="25"/>
          <w:szCs w:val="25"/>
        </w:rPr>
        <w:t>;</w:t>
      </w:r>
    </w:p>
    <w:p w:rsidR="007D16F7" w:rsidRPr="0039313F" w:rsidRDefault="00EC1B74" w:rsidP="00590E20">
      <w:pPr>
        <w:spacing w:line="276" w:lineRule="auto"/>
        <w:jc w:val="both"/>
        <w:rPr>
          <w:sz w:val="25"/>
          <w:szCs w:val="25"/>
        </w:rPr>
      </w:pPr>
      <w:r w:rsidRPr="0039313F">
        <w:rPr>
          <w:sz w:val="25"/>
          <w:szCs w:val="25"/>
        </w:rPr>
        <w:t>5</w:t>
      </w:r>
      <w:r w:rsidR="00DB1D69" w:rsidRPr="0039313F">
        <w:rPr>
          <w:sz w:val="25"/>
          <w:szCs w:val="25"/>
        </w:rPr>
        <w:t>) o za</w:t>
      </w:r>
      <w:r w:rsidR="00BC3565" w:rsidRPr="0039313F">
        <w:rPr>
          <w:sz w:val="25"/>
          <w:szCs w:val="25"/>
        </w:rPr>
        <w:t xml:space="preserve">liczeniu do II grupy inwalidów; </w:t>
      </w:r>
    </w:p>
    <w:p w:rsidR="00DB1D69" w:rsidRPr="0039313F" w:rsidRDefault="00DB1D69" w:rsidP="00590E20">
      <w:pPr>
        <w:spacing w:line="276" w:lineRule="auto"/>
        <w:jc w:val="both"/>
        <w:rPr>
          <w:sz w:val="25"/>
          <w:szCs w:val="25"/>
        </w:rPr>
      </w:pPr>
      <w:r w:rsidRPr="0039313F">
        <w:rPr>
          <w:sz w:val="25"/>
          <w:szCs w:val="25"/>
        </w:rPr>
        <w:t>a także osoby о stałej albo długo</w:t>
      </w:r>
      <w:r w:rsidR="008B445D" w:rsidRPr="0039313F">
        <w:rPr>
          <w:sz w:val="25"/>
          <w:szCs w:val="25"/>
        </w:rPr>
        <w:t>trwałej niezdolności do pracy w </w:t>
      </w:r>
      <w:r w:rsidRPr="0039313F">
        <w:rPr>
          <w:sz w:val="25"/>
          <w:szCs w:val="25"/>
        </w:rPr>
        <w:t>gospodarstwie rolnym, którym przysługuje zasiłek pielęgnacyjny.</w:t>
      </w:r>
    </w:p>
    <w:p w:rsidR="003A1ADE" w:rsidRPr="0039313F" w:rsidRDefault="00F35000" w:rsidP="00893B61">
      <w:pPr>
        <w:spacing w:before="120"/>
        <w:jc w:val="both"/>
        <w:rPr>
          <w:b/>
          <w:sz w:val="25"/>
          <w:szCs w:val="25"/>
        </w:rPr>
      </w:pPr>
      <w:r w:rsidRPr="0039313F">
        <w:rPr>
          <w:b/>
          <w:sz w:val="25"/>
          <w:szCs w:val="25"/>
        </w:rPr>
        <w:t>Wniosek o sporządzenie aktu pełnomocnictwa powinien zostać złożony</w:t>
      </w:r>
      <w:r w:rsidR="003A1ADE" w:rsidRPr="0039313F">
        <w:rPr>
          <w:b/>
          <w:sz w:val="25"/>
          <w:szCs w:val="25"/>
        </w:rPr>
        <w:t xml:space="preserve"> </w:t>
      </w:r>
      <w:r w:rsidR="005E4BD9" w:rsidRPr="0039313F">
        <w:rPr>
          <w:b/>
          <w:sz w:val="25"/>
          <w:szCs w:val="25"/>
        </w:rPr>
        <w:t>do Burmistrza Miasta Szczyrk n</w:t>
      </w:r>
      <w:r w:rsidR="003A1ADE" w:rsidRPr="0039313F">
        <w:rPr>
          <w:b/>
          <w:sz w:val="25"/>
          <w:szCs w:val="25"/>
        </w:rPr>
        <w:t xml:space="preserve">ajpóźniej </w:t>
      </w:r>
      <w:r w:rsidR="00281250" w:rsidRPr="0039313F">
        <w:rPr>
          <w:b/>
          <w:sz w:val="25"/>
          <w:szCs w:val="25"/>
        </w:rPr>
        <w:t xml:space="preserve">do dnia </w:t>
      </w:r>
      <w:r w:rsidR="00347E89" w:rsidRPr="0039313F">
        <w:rPr>
          <w:b/>
          <w:sz w:val="25"/>
          <w:szCs w:val="25"/>
        </w:rPr>
        <w:t>12 października 2018</w:t>
      </w:r>
      <w:r w:rsidR="00E807EE" w:rsidRPr="0039313F">
        <w:rPr>
          <w:b/>
          <w:sz w:val="25"/>
          <w:szCs w:val="25"/>
        </w:rPr>
        <w:t xml:space="preserve"> r.</w:t>
      </w:r>
    </w:p>
    <w:p w:rsidR="005C3FD8" w:rsidRPr="0039313F" w:rsidRDefault="00DC6CD3" w:rsidP="00893B61">
      <w:pPr>
        <w:spacing w:before="240"/>
        <w:jc w:val="both"/>
        <w:rPr>
          <w:b/>
          <w:sz w:val="25"/>
          <w:szCs w:val="25"/>
        </w:rPr>
      </w:pPr>
      <w:r w:rsidRPr="0039313F">
        <w:rPr>
          <w:b/>
          <w:sz w:val="25"/>
          <w:szCs w:val="25"/>
        </w:rPr>
        <w:t xml:space="preserve">Głosowanie w </w:t>
      </w:r>
      <w:r w:rsidR="00961814" w:rsidRPr="0039313F">
        <w:rPr>
          <w:b/>
          <w:sz w:val="25"/>
          <w:szCs w:val="25"/>
        </w:rPr>
        <w:t>lokalach wyborczych</w:t>
      </w:r>
      <w:r w:rsidR="00513AC9" w:rsidRPr="0039313F">
        <w:rPr>
          <w:b/>
          <w:sz w:val="25"/>
          <w:szCs w:val="25"/>
        </w:rPr>
        <w:t xml:space="preserve"> odbywać się będzie</w:t>
      </w:r>
      <w:r w:rsidRPr="0039313F">
        <w:rPr>
          <w:b/>
          <w:sz w:val="25"/>
          <w:szCs w:val="25"/>
        </w:rPr>
        <w:t xml:space="preserve"> </w:t>
      </w:r>
      <w:r w:rsidR="00281250" w:rsidRPr="0039313F">
        <w:rPr>
          <w:b/>
          <w:sz w:val="25"/>
          <w:szCs w:val="25"/>
        </w:rPr>
        <w:t xml:space="preserve">w dniu </w:t>
      </w:r>
      <w:r w:rsidR="00D3427D" w:rsidRPr="0039313F">
        <w:rPr>
          <w:b/>
          <w:sz w:val="25"/>
          <w:szCs w:val="25"/>
        </w:rPr>
        <w:t>21 października 2018</w:t>
      </w:r>
      <w:r w:rsidR="007D16F7" w:rsidRPr="0039313F">
        <w:rPr>
          <w:b/>
          <w:i/>
          <w:sz w:val="25"/>
          <w:szCs w:val="25"/>
        </w:rPr>
        <w:t xml:space="preserve"> </w:t>
      </w:r>
      <w:r w:rsidR="007D16F7" w:rsidRPr="0039313F">
        <w:rPr>
          <w:b/>
          <w:sz w:val="25"/>
          <w:szCs w:val="25"/>
        </w:rPr>
        <w:t>r.</w:t>
      </w:r>
      <w:r w:rsidR="00281250" w:rsidRPr="0039313F">
        <w:rPr>
          <w:b/>
          <w:sz w:val="25"/>
          <w:szCs w:val="25"/>
        </w:rPr>
        <w:t xml:space="preserve"> </w:t>
      </w:r>
      <w:r w:rsidRPr="0039313F">
        <w:rPr>
          <w:b/>
          <w:sz w:val="25"/>
          <w:szCs w:val="25"/>
        </w:rPr>
        <w:t>od godz. 7</w:t>
      </w:r>
      <w:r w:rsidRPr="0039313F">
        <w:rPr>
          <w:b/>
          <w:sz w:val="25"/>
          <w:szCs w:val="25"/>
          <w:vertAlign w:val="superscript"/>
        </w:rPr>
        <w:t>00</w:t>
      </w:r>
      <w:r w:rsidRPr="0039313F">
        <w:rPr>
          <w:b/>
          <w:sz w:val="25"/>
          <w:szCs w:val="25"/>
        </w:rPr>
        <w:t xml:space="preserve"> do godz. 21</w:t>
      </w:r>
      <w:r w:rsidRPr="0039313F">
        <w:rPr>
          <w:b/>
          <w:sz w:val="25"/>
          <w:szCs w:val="25"/>
          <w:vertAlign w:val="superscript"/>
        </w:rPr>
        <w:t>00</w:t>
      </w:r>
      <w:r w:rsidR="00513AC9" w:rsidRPr="0039313F">
        <w:rPr>
          <w:b/>
          <w:sz w:val="25"/>
          <w:szCs w:val="25"/>
        </w:rPr>
        <w:t>.</w:t>
      </w:r>
    </w:p>
    <w:p w:rsidR="008B445D" w:rsidRPr="00233F5B" w:rsidRDefault="008B445D" w:rsidP="009C06C2">
      <w:pPr>
        <w:ind w:left="11624" w:right="283"/>
        <w:jc w:val="both"/>
        <w:rPr>
          <w:b/>
          <w:sz w:val="32"/>
          <w:szCs w:val="32"/>
        </w:rPr>
      </w:pPr>
    </w:p>
    <w:p w:rsidR="005C3FD8" w:rsidRPr="0003518B" w:rsidRDefault="00ED5B73" w:rsidP="00F74FB8">
      <w:pPr>
        <w:ind w:left="6804" w:right="283"/>
        <w:jc w:val="center"/>
        <w:rPr>
          <w:sz w:val="24"/>
          <w:szCs w:val="24"/>
        </w:rPr>
      </w:pPr>
      <w:r w:rsidRPr="0003518B">
        <w:rPr>
          <w:b/>
          <w:sz w:val="24"/>
          <w:szCs w:val="24"/>
        </w:rPr>
        <w:t>Burmistrz Miasta Szczyrk</w:t>
      </w:r>
    </w:p>
    <w:p w:rsidR="0019039C" w:rsidRPr="0003518B" w:rsidRDefault="0019039C" w:rsidP="00F74FB8">
      <w:pPr>
        <w:ind w:left="6804" w:right="283"/>
        <w:jc w:val="center"/>
        <w:rPr>
          <w:sz w:val="24"/>
          <w:szCs w:val="24"/>
        </w:rPr>
      </w:pPr>
    </w:p>
    <w:p w:rsidR="008B445D" w:rsidRPr="0003518B" w:rsidRDefault="0019039C" w:rsidP="00F74FB8">
      <w:pPr>
        <w:ind w:left="6804" w:right="283"/>
        <w:jc w:val="center"/>
        <w:rPr>
          <w:b/>
          <w:i/>
          <w:sz w:val="24"/>
          <w:szCs w:val="24"/>
        </w:rPr>
      </w:pPr>
      <w:r w:rsidRPr="0003518B">
        <w:rPr>
          <w:b/>
          <w:sz w:val="24"/>
          <w:szCs w:val="24"/>
        </w:rPr>
        <w:t>Antoni Byrdy</w:t>
      </w:r>
    </w:p>
    <w:sectPr w:rsidR="008B445D" w:rsidRPr="0003518B"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3518B"/>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18C5"/>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13F"/>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5016D"/>
    <w:rsid w:val="00654AD1"/>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07EC6"/>
    <w:rsid w:val="009101F2"/>
    <w:rsid w:val="00910380"/>
    <w:rsid w:val="00916C91"/>
    <w:rsid w:val="00932D8D"/>
    <w:rsid w:val="00947BBD"/>
    <w:rsid w:val="0095091D"/>
    <w:rsid w:val="00961814"/>
    <w:rsid w:val="00963831"/>
    <w:rsid w:val="00975CCE"/>
    <w:rsid w:val="0098688A"/>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37D7"/>
    <w:rsid w:val="00A859E0"/>
    <w:rsid w:val="00AA6E9C"/>
    <w:rsid w:val="00AB13DE"/>
    <w:rsid w:val="00AE65A1"/>
    <w:rsid w:val="00AF7B59"/>
    <w:rsid w:val="00B05CFD"/>
    <w:rsid w:val="00B166FD"/>
    <w:rsid w:val="00B32687"/>
    <w:rsid w:val="00B33BE8"/>
    <w:rsid w:val="00B37763"/>
    <w:rsid w:val="00B42081"/>
    <w:rsid w:val="00B42A02"/>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E016CD"/>
    <w:rsid w:val="00E0474F"/>
    <w:rsid w:val="00E14175"/>
    <w:rsid w:val="00E20273"/>
    <w:rsid w:val="00E23267"/>
    <w:rsid w:val="00E25017"/>
    <w:rsid w:val="00E26FE9"/>
    <w:rsid w:val="00E32A3A"/>
    <w:rsid w:val="00E37CDF"/>
    <w:rsid w:val="00E51EF6"/>
    <w:rsid w:val="00E56166"/>
    <w:rsid w:val="00E6650D"/>
    <w:rsid w:val="00E807EE"/>
    <w:rsid w:val="00E823EB"/>
    <w:rsid w:val="00E8547E"/>
    <w:rsid w:val="00EA2980"/>
    <w:rsid w:val="00EB31CF"/>
    <w:rsid w:val="00EC1B74"/>
    <w:rsid w:val="00ED171A"/>
    <w:rsid w:val="00ED2E1F"/>
    <w:rsid w:val="00ED5B73"/>
    <w:rsid w:val="00EE7BF0"/>
    <w:rsid w:val="00F07197"/>
    <w:rsid w:val="00F11B1B"/>
    <w:rsid w:val="00F25133"/>
    <w:rsid w:val="00F270F9"/>
    <w:rsid w:val="00F31B54"/>
    <w:rsid w:val="00F327B1"/>
    <w:rsid w:val="00F35000"/>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2E060"/>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2D92D-22B1-4A54-B337-4BEF6251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611</Words>
  <Characters>3671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Kociołek</dc:creator>
  <cp:keywords/>
  <cp:lastModifiedBy>Zofia Kociołek</cp:lastModifiedBy>
  <cp:revision>6</cp:revision>
  <cp:lastPrinted>2018-09-20T07:42:00Z</cp:lastPrinted>
  <dcterms:created xsi:type="dcterms:W3CDTF">2018-09-18T10:31:00Z</dcterms:created>
  <dcterms:modified xsi:type="dcterms:W3CDTF">2018-09-20T07:44:00Z</dcterms:modified>
</cp:coreProperties>
</file>