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68" w:rsidRDefault="00575468" w:rsidP="00575468"/>
    <w:p w:rsidR="00575468" w:rsidRPr="000C7043" w:rsidRDefault="00575468" w:rsidP="00575468">
      <w:pPr>
        <w:rPr>
          <w:b/>
        </w:rPr>
      </w:pPr>
      <w:r w:rsidRPr="000C7043">
        <w:rPr>
          <w:b/>
          <w:u w:val="single"/>
        </w:rPr>
        <w:t xml:space="preserve">MAJĄTEK SZKOŁY </w:t>
      </w:r>
      <w:r w:rsidR="00091B8F">
        <w:rPr>
          <w:b/>
          <w:u w:val="single"/>
        </w:rPr>
        <w:tab/>
        <w:t>2021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75468" w:rsidRDefault="00C34DC6" w:rsidP="00575468">
      <w:r>
        <w:t>BUDYNKI I BUDOWLE</w:t>
      </w:r>
      <w:r>
        <w:tab/>
      </w:r>
      <w:r>
        <w:tab/>
      </w:r>
      <w:r>
        <w:tab/>
        <w:t>5 405 183,23</w:t>
      </w:r>
    </w:p>
    <w:p w:rsidR="00575468" w:rsidRDefault="00575468" w:rsidP="00575468">
      <w:r>
        <w:t>MASZYNY I URZĄDZENIA</w:t>
      </w:r>
      <w:r>
        <w:tab/>
      </w:r>
      <w:r>
        <w:tab/>
        <w:t>120 261,52</w:t>
      </w:r>
    </w:p>
    <w:p w:rsidR="00575468" w:rsidRDefault="00575468" w:rsidP="00575468">
      <w:r>
        <w:t>GRUNTY</w:t>
      </w:r>
      <w:r>
        <w:tab/>
      </w:r>
      <w:r>
        <w:tab/>
      </w:r>
      <w:r>
        <w:tab/>
      </w:r>
      <w:r>
        <w:tab/>
        <w:t>305 910,00</w:t>
      </w:r>
    </w:p>
    <w:p w:rsidR="00575468" w:rsidRDefault="00575468" w:rsidP="00575468">
      <w:r>
        <w:t>POZ</w:t>
      </w:r>
      <w:r w:rsidR="00091B8F">
        <w:t>OSTAŁE ŚRODKI TRWAŁE</w:t>
      </w:r>
      <w:r w:rsidR="00091B8F">
        <w:tab/>
      </w:r>
      <w:r w:rsidR="00091B8F">
        <w:tab/>
        <w:t>625 530,68</w:t>
      </w:r>
    </w:p>
    <w:p w:rsidR="00575468" w:rsidRDefault="00091B8F" w:rsidP="00575468">
      <w:r>
        <w:t>ZBIORY BIBLIOTECZNE</w:t>
      </w:r>
      <w:r>
        <w:tab/>
      </w:r>
      <w:r>
        <w:tab/>
      </w:r>
      <w:r>
        <w:tab/>
        <w:t>45 299,19</w:t>
      </w:r>
    </w:p>
    <w:p w:rsidR="00575468" w:rsidRDefault="00575468" w:rsidP="00575468">
      <w:r>
        <w:t xml:space="preserve">WARTOŚCI </w:t>
      </w:r>
      <w:r w:rsidR="00091B8F">
        <w:t>NIEMATERIALNE I PRAWNE</w:t>
      </w:r>
      <w:r w:rsidR="00091B8F">
        <w:tab/>
        <w:t>31 070,46</w:t>
      </w:r>
    </w:p>
    <w:p w:rsidR="00575468" w:rsidRDefault="00575468">
      <w:bookmarkStart w:id="0" w:name="_GoBack"/>
      <w:bookmarkEnd w:id="0"/>
    </w:p>
    <w:sectPr w:rsidR="00575468" w:rsidSect="00AF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43"/>
    <w:rsid w:val="00091B8F"/>
    <w:rsid w:val="000C7043"/>
    <w:rsid w:val="00575468"/>
    <w:rsid w:val="00AF6B18"/>
    <w:rsid w:val="00B8758C"/>
    <w:rsid w:val="00C3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D78A"/>
  <w15:docId w15:val="{3B77C122-A97D-427C-ABA5-C6D69AA1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Ksiegowosc</cp:lastModifiedBy>
  <cp:revision>3</cp:revision>
  <dcterms:created xsi:type="dcterms:W3CDTF">2022-02-23T11:06:00Z</dcterms:created>
  <dcterms:modified xsi:type="dcterms:W3CDTF">2022-02-23T11:07:00Z</dcterms:modified>
</cp:coreProperties>
</file>