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9802" w14:textId="01782AF6" w:rsidR="00725DF0" w:rsidRPr="00725DF0" w:rsidRDefault="00725DF0" w:rsidP="00725D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DF0">
        <w:rPr>
          <w:rFonts w:ascii="Times New Roman" w:hAnsi="Times New Roman" w:cs="Times New Roman"/>
          <w:b/>
          <w:bCs/>
          <w:sz w:val="28"/>
          <w:szCs w:val="28"/>
        </w:rPr>
        <w:t>Klauzula informacyjna o przetwarzaniu danych osobowych</w:t>
      </w:r>
      <w:r w:rsidRPr="00725DF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kandydatów do </w:t>
      </w:r>
      <w:r w:rsidR="001708E8">
        <w:rPr>
          <w:rFonts w:ascii="Times New Roman" w:hAnsi="Times New Roman" w:cs="Times New Roman"/>
          <w:b/>
          <w:bCs/>
          <w:sz w:val="28"/>
          <w:szCs w:val="28"/>
        </w:rPr>
        <w:t>Obwodowych</w:t>
      </w:r>
      <w:r w:rsidRPr="00725DF0">
        <w:rPr>
          <w:rFonts w:ascii="Times New Roman" w:hAnsi="Times New Roman" w:cs="Times New Roman"/>
          <w:b/>
          <w:bCs/>
          <w:sz w:val="28"/>
          <w:szCs w:val="28"/>
        </w:rPr>
        <w:t xml:space="preserve"> Komisji Wyborcz</w:t>
      </w:r>
      <w:r w:rsidR="001708E8">
        <w:rPr>
          <w:rFonts w:ascii="Times New Roman" w:hAnsi="Times New Roman" w:cs="Times New Roman"/>
          <w:b/>
          <w:bCs/>
          <w:sz w:val="28"/>
          <w:szCs w:val="28"/>
        </w:rPr>
        <w:t>ych</w:t>
      </w:r>
    </w:p>
    <w:p w14:paraId="3B020419" w14:textId="77777777" w:rsidR="001708E8" w:rsidRPr="001708E8" w:rsidRDefault="001708E8" w:rsidP="001708E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98985F2" w14:textId="62ADA78F" w:rsidR="00725DF0" w:rsidRPr="004173ED" w:rsidRDefault="00725DF0" w:rsidP="00725DF0">
      <w:pPr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„</w:t>
      </w:r>
      <w:proofErr w:type="spellStart"/>
      <w:r w:rsidRPr="004173ED">
        <w:rPr>
          <w:rFonts w:ascii="Times New Roman" w:hAnsi="Times New Roman" w:cs="Times New Roman"/>
        </w:rPr>
        <w:t>RODO</w:t>
      </w:r>
      <w:proofErr w:type="spellEnd"/>
      <w:r w:rsidRPr="004173ED">
        <w:rPr>
          <w:rFonts w:ascii="Times New Roman" w:hAnsi="Times New Roman" w:cs="Times New Roman"/>
        </w:rPr>
        <w:t>”, informujemy, że:</w:t>
      </w:r>
    </w:p>
    <w:p w14:paraId="42233E96" w14:textId="28ABC138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1. Administratorem Pani/Pana danych osobowych jest Urząd Miejski w Szczyrku z siedzibą:</w:t>
      </w:r>
      <w:r w:rsidR="001708E8">
        <w:rPr>
          <w:rFonts w:ascii="Times New Roman" w:hAnsi="Times New Roman" w:cs="Times New Roman"/>
        </w:rPr>
        <w:br/>
      </w:r>
      <w:r w:rsidRPr="004173ED">
        <w:rPr>
          <w:rFonts w:ascii="Times New Roman" w:hAnsi="Times New Roman" w:cs="Times New Roman"/>
        </w:rPr>
        <w:t>43-370 Szczyrk, ul. Beskidzka 4 reprezentowany przez Burmistrza Miasta Szczyrk.</w:t>
      </w:r>
    </w:p>
    <w:p w14:paraId="7370620B" w14:textId="6F016524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 xml:space="preserve">2. Jeśli ma Pani/Pan pytania dotyczące sposobu i zakresu przetwarzania Pani/Pana danych osobowych, a także przysługujących Pani/Panu uprawnień, może Pani/Pan skontaktować się z Inspektorem Ochrony Danych Osobowych w Urzędzie Miejskim w Szczyrku za pomocą adresu </w:t>
      </w:r>
      <w:proofErr w:type="spellStart"/>
      <w:r w:rsidRPr="004173ED">
        <w:rPr>
          <w:rFonts w:ascii="Times New Roman" w:hAnsi="Times New Roman" w:cs="Times New Roman"/>
        </w:rPr>
        <w:t>iod@szczyrk.pl</w:t>
      </w:r>
      <w:proofErr w:type="spellEnd"/>
      <w:r w:rsidRPr="004173ED">
        <w:rPr>
          <w:rFonts w:ascii="Times New Roman" w:hAnsi="Times New Roman" w:cs="Times New Roman"/>
        </w:rPr>
        <w:t xml:space="preserve">. Szczegółowe informacje są publikowane w Biuletynie Informacji Publicznej w zakładce „Ochrona Danych Osobowych”, dostępnej pod adresem: </w:t>
      </w:r>
      <w:hyperlink r:id="rId4" w:history="1">
        <w:proofErr w:type="spellStart"/>
        <w:r w:rsidRPr="004173ED">
          <w:rPr>
            <w:rStyle w:val="Hipercze"/>
            <w:rFonts w:ascii="Times New Roman" w:hAnsi="Times New Roman" w:cs="Times New Roman"/>
          </w:rPr>
          <w:t>https</w:t>
        </w:r>
        <w:proofErr w:type="spellEnd"/>
        <w:r w:rsidRPr="004173ED">
          <w:rPr>
            <w:rStyle w:val="Hipercze"/>
            <w:rFonts w:ascii="Times New Roman" w:hAnsi="Times New Roman" w:cs="Times New Roman"/>
          </w:rPr>
          <w:t>://</w:t>
        </w:r>
        <w:proofErr w:type="spellStart"/>
        <w:r w:rsidRPr="004173ED">
          <w:rPr>
            <w:rStyle w:val="Hipercze"/>
            <w:rFonts w:ascii="Times New Roman" w:hAnsi="Times New Roman" w:cs="Times New Roman"/>
          </w:rPr>
          <w:t>www.bip.szczyrk.pl</w:t>
        </w:r>
        <w:proofErr w:type="spellEnd"/>
      </w:hyperlink>
    </w:p>
    <w:p w14:paraId="1BF890BD" w14:textId="49ACAC56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 xml:space="preserve">3. Pani/Pana dane osobowe przetwarzane są w celu </w:t>
      </w:r>
      <w:r w:rsidR="001708E8">
        <w:rPr>
          <w:rFonts w:ascii="Times New Roman" w:hAnsi="Times New Roman" w:cs="Times New Roman"/>
        </w:rPr>
        <w:t xml:space="preserve">realizacji czynności związanych z powoływaniem obwodowych komisji wyborczych </w:t>
      </w:r>
      <w:r w:rsidRPr="004173ED">
        <w:rPr>
          <w:rFonts w:ascii="Times New Roman" w:hAnsi="Times New Roman" w:cs="Times New Roman"/>
        </w:rPr>
        <w:t xml:space="preserve">w </w:t>
      </w:r>
      <w:r w:rsidRPr="001708E8">
        <w:rPr>
          <w:rFonts w:ascii="Times New Roman" w:hAnsi="Times New Roman" w:cs="Times New Roman"/>
        </w:rPr>
        <w:t xml:space="preserve">oparciu o art. 6 ust. 1 lit. c </w:t>
      </w:r>
      <w:proofErr w:type="spellStart"/>
      <w:r w:rsidRPr="001708E8">
        <w:rPr>
          <w:rFonts w:ascii="Times New Roman" w:hAnsi="Times New Roman" w:cs="Times New Roman"/>
        </w:rPr>
        <w:t>RODO</w:t>
      </w:r>
      <w:proofErr w:type="spellEnd"/>
      <w:r w:rsidRPr="001708E8">
        <w:rPr>
          <w:rFonts w:ascii="Times New Roman" w:hAnsi="Times New Roman" w:cs="Times New Roman"/>
        </w:rPr>
        <w:t xml:space="preserve"> w związku z </w:t>
      </w:r>
      <w:r w:rsidR="001708E8" w:rsidRPr="001708E8">
        <w:rPr>
          <w:rFonts w:ascii="Times New Roman" w:hAnsi="Times New Roman" w:cs="Times New Roman"/>
        </w:rPr>
        <w:t>§3 ust. 2 uchwały nr 11/2019 Państwowej Komisji Wyborczej z dnia 27 lutego 2019 r. w sprawie powoływania obwodowych komisji wyborczych w obwodach głosowania utworzonych w wyborach do Sejmu Rzeczypospolitej Polskiej i do Senatu Rzeczypospolitej Polskiej, Prezydenta Rzeczypospolitej Polskiej oraz do Parlamentu Europejskiego</w:t>
      </w:r>
      <w:r w:rsidRPr="001708E8">
        <w:rPr>
          <w:rFonts w:ascii="Times New Roman" w:hAnsi="Times New Roman" w:cs="Times New Roman"/>
        </w:rPr>
        <w:t>.</w:t>
      </w:r>
      <w:r w:rsidR="00A4732C" w:rsidRPr="001708E8">
        <w:rPr>
          <w:rFonts w:ascii="Times New Roman" w:hAnsi="Times New Roman" w:cs="Times New Roman"/>
        </w:rPr>
        <w:t xml:space="preserve"> Przetwarzanie</w:t>
      </w:r>
      <w:r w:rsidR="00A4732C" w:rsidRPr="004173ED">
        <w:rPr>
          <w:rFonts w:ascii="Times New Roman" w:hAnsi="Times New Roman" w:cs="Times New Roman"/>
        </w:rPr>
        <w:t xml:space="preserve"> dodatkowych informacji (numeru telefonu i/lub adresu e-mail) umieszczonych na formularzu zgłoszenia przez kandydata odbywa się w celu ułatwienia kontaktu z Pani/Pana osobą w oparciu o art. 6 ust. 1 lit a </w:t>
      </w:r>
      <w:proofErr w:type="spellStart"/>
      <w:r w:rsidR="00A4732C" w:rsidRPr="004173ED">
        <w:rPr>
          <w:rFonts w:ascii="Times New Roman" w:hAnsi="Times New Roman" w:cs="Times New Roman"/>
        </w:rPr>
        <w:t>RODO</w:t>
      </w:r>
      <w:proofErr w:type="spellEnd"/>
      <w:r w:rsidR="00A4732C" w:rsidRPr="004173ED">
        <w:rPr>
          <w:rFonts w:ascii="Times New Roman" w:hAnsi="Times New Roman" w:cs="Times New Roman"/>
        </w:rPr>
        <w:t xml:space="preserve">, tj. wyrażonej </w:t>
      </w:r>
      <w:r w:rsidR="0063478A">
        <w:rPr>
          <w:rFonts w:ascii="Times New Roman" w:hAnsi="Times New Roman" w:cs="Times New Roman"/>
        </w:rPr>
        <w:t xml:space="preserve">przez Panią/Pana </w:t>
      </w:r>
      <w:r w:rsidR="00A4732C" w:rsidRPr="004173ED">
        <w:rPr>
          <w:rFonts w:ascii="Times New Roman" w:hAnsi="Times New Roman" w:cs="Times New Roman"/>
        </w:rPr>
        <w:t>zgody.</w:t>
      </w:r>
    </w:p>
    <w:p w14:paraId="3DBA8FE1" w14:textId="77777777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4. Dane udostępnione przez Panią/Pana nie będą podlegały udostępnieniu podmiotom trzecim za wyjątkiem instytucji upoważnionych z mocy prawa, a także podmiotów wspierających Administratora w wypełnianiu jego uprawnień i obowiązków.</w:t>
      </w:r>
    </w:p>
    <w:p w14:paraId="3A47D7A0" w14:textId="77777777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5. Administrator nie zamierza przekazywać Pani/Pana danych osobowych do państwa trzeciego lub organizacji międzynarodowej.</w:t>
      </w:r>
    </w:p>
    <w:p w14:paraId="3D6213A3" w14:textId="77777777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6. Pani/Pana dane osobowe będą przechowywane przez okres oraz w zakresie wymaganym przez przepisy powszechnie obowiązującego prawa.</w:t>
      </w:r>
    </w:p>
    <w:p w14:paraId="346528FF" w14:textId="393D02B4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 xml:space="preserve">7. Na zasadach określonych przepisami </w:t>
      </w:r>
      <w:proofErr w:type="spellStart"/>
      <w:r w:rsidRPr="004173ED">
        <w:rPr>
          <w:rFonts w:ascii="Times New Roman" w:hAnsi="Times New Roman" w:cs="Times New Roman"/>
        </w:rPr>
        <w:t>RODO</w:t>
      </w:r>
      <w:proofErr w:type="spellEnd"/>
      <w:r w:rsidRPr="004173ED">
        <w:rPr>
          <w:rFonts w:ascii="Times New Roman" w:hAnsi="Times New Roman" w:cs="Times New Roman"/>
        </w:rPr>
        <w:t>, posiada Pani/Pan prawo do żądania od administratora dostępu do swoich danych osobowych, ich sprostowania oraz ograniczenia przetwarzania.</w:t>
      </w:r>
      <w:r w:rsidR="00DF4C88" w:rsidRPr="004173ED">
        <w:rPr>
          <w:rFonts w:ascii="Times New Roman" w:hAnsi="Times New Roman" w:cs="Times New Roman"/>
        </w:rPr>
        <w:t xml:space="preserve"> W zakresie danych osobowych pozyskanych na podstawie zgody dodatkowo przysługuje Pani/Panu prawo do ich usunięcia, ograniczenia przetwarzania, prawo do przenoszenia danych, prawo do wniesienia sprzeciwu, prawo do cofnięcia zgody w dowolnym momencie bez wpływu na zgodność z prawem przetwarzania, którego dokonano na podstawie zgody przed jej cofnięciem.</w:t>
      </w:r>
    </w:p>
    <w:p w14:paraId="1ECBB2AB" w14:textId="77777777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 xml:space="preserve">8. Jeżeli zaistnieje podejrzenie, że przetwarzanie Pani/Pana danych osobowych narusza przepisy </w:t>
      </w:r>
      <w:proofErr w:type="spellStart"/>
      <w:r w:rsidRPr="004173ED">
        <w:rPr>
          <w:rFonts w:ascii="Times New Roman" w:hAnsi="Times New Roman" w:cs="Times New Roman"/>
        </w:rPr>
        <w:t>RODO</w:t>
      </w:r>
      <w:proofErr w:type="spellEnd"/>
      <w:r w:rsidRPr="004173ED">
        <w:rPr>
          <w:rFonts w:ascii="Times New Roman" w:hAnsi="Times New Roman" w:cs="Times New Roman"/>
        </w:rPr>
        <w:t xml:space="preserve"> ma Pani/Pan prawo wnieść skargę do organu nadzorczego właściwego w sprawach ochrony danych osobowych.</w:t>
      </w:r>
    </w:p>
    <w:p w14:paraId="5ACD6E0C" w14:textId="1FA4BF81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9. Ewentualne podanie przez Panią/Pana danych osobowych jest wymogiem ustawowym, a do ich podania będzie Pani/Pan zobowiązana/y.</w:t>
      </w:r>
      <w:r w:rsidR="00AC1929" w:rsidRPr="004173ED">
        <w:rPr>
          <w:rFonts w:ascii="Times New Roman" w:hAnsi="Times New Roman" w:cs="Times New Roman"/>
        </w:rPr>
        <w:t xml:space="preserve"> Podanie przez Panią/Pana dodatkowych danych kontaktowych jest dobrowolne, a konsekwencją niepodania danych osobowych będzie brak możliwości realizacji celów wskazanych</w:t>
      </w:r>
      <w:r w:rsidR="004173ED" w:rsidRPr="004173ED">
        <w:rPr>
          <w:rFonts w:ascii="Times New Roman" w:hAnsi="Times New Roman" w:cs="Times New Roman"/>
        </w:rPr>
        <w:t xml:space="preserve"> w pkt. 3.</w:t>
      </w:r>
    </w:p>
    <w:p w14:paraId="4C4AB33F" w14:textId="0A863C8C" w:rsidR="00A30684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10. Pani/Pana dane osobowe mogą być przetwarzane w sposób zautomatyzowany, jednak nie będzie to prowadzić do zautomatyzowania podejmowania decyzji oraz profilowania.</w:t>
      </w:r>
    </w:p>
    <w:p w14:paraId="30D00BF0" w14:textId="77777777" w:rsidR="00725DF0" w:rsidRPr="00725DF0" w:rsidRDefault="00725D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5DF0" w:rsidRPr="00725DF0" w:rsidSect="00725DF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72"/>
    <w:rsid w:val="001708E8"/>
    <w:rsid w:val="00212EC1"/>
    <w:rsid w:val="004173ED"/>
    <w:rsid w:val="0063478A"/>
    <w:rsid w:val="00725DF0"/>
    <w:rsid w:val="00A30684"/>
    <w:rsid w:val="00A4732C"/>
    <w:rsid w:val="00AC1929"/>
    <w:rsid w:val="00CA5A72"/>
    <w:rsid w:val="00DC5F45"/>
    <w:rsid w:val="00D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6861"/>
  <w15:chartTrackingRefBased/>
  <w15:docId w15:val="{A58898F5-99AE-4B78-8A72-9F8822D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5D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szczy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Kozłowski</dc:creator>
  <cp:keywords/>
  <dc:description/>
  <cp:lastModifiedBy>Zofia Kociołek</cp:lastModifiedBy>
  <cp:revision>2</cp:revision>
  <cp:lastPrinted>2023-09-18T06:27:00Z</cp:lastPrinted>
  <dcterms:created xsi:type="dcterms:W3CDTF">2023-09-18T06:27:00Z</dcterms:created>
  <dcterms:modified xsi:type="dcterms:W3CDTF">2023-09-18T06:27:00Z</dcterms:modified>
</cp:coreProperties>
</file>